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6833332"/>
        <w:docPartObj>
          <w:docPartGallery w:val="Cover Pages"/>
          <w:docPartUnique/>
        </w:docPartObj>
      </w:sdtPr>
      <w:sdtEndPr>
        <w:rPr>
          <w:rFonts w:ascii="Times New Roman" w:hAnsi="Times New Roman" w:cs="Times New Roman"/>
          <w:b/>
          <w:i/>
        </w:rPr>
      </w:sdtEndPr>
      <w:sdtContent>
        <w:p w:rsidR="009A16DE" w:rsidRDefault="009A16DE">
          <w:pPr>
            <w:pStyle w:val="a6"/>
          </w:pP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853293</wp:posOffset>
                    </wp:positionH>
                    <wp:positionV relativeFrom="paragraph">
                      <wp:posOffset>-149030</wp:posOffset>
                    </wp:positionV>
                    <wp:extent cx="914400" cy="870439"/>
                    <wp:effectExtent l="0" t="0" r="4445" b="6350"/>
                    <wp:wrapNone/>
                    <wp:docPr id="1218567168" name="Надпись 1218567168"/>
                    <wp:cNvGraphicFramePr/>
                    <a:graphic xmlns:a="http://schemas.openxmlformats.org/drawingml/2006/main">
                      <a:graphicData uri="http://schemas.microsoft.com/office/word/2010/wordprocessingShape">
                        <wps:wsp>
                          <wps:cNvSpPr txBox="1"/>
                          <wps:spPr>
                            <a:xfrm>
                              <a:off x="0" y="0"/>
                              <a:ext cx="914400" cy="870439"/>
                            </a:xfrm>
                            <a:prstGeom prst="rect">
                              <a:avLst/>
                            </a:prstGeom>
                            <a:solidFill>
                              <a:schemeClr val="lt1"/>
                            </a:solidFill>
                            <a:ln w="6350">
                              <a:noFill/>
                            </a:ln>
                          </wps:spPr>
                          <wps:txbx>
                            <w:txbxContent>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МУ «Отдел образования Исполнительного комитета</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Спасского муниципального района</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«Болгарская средняя школа №2»</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Спасского муниципального района РТ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218567168" o:spid="_x0000_s1026" type="#_x0000_t202" style="position:absolute;margin-left:67.2pt;margin-top:-11.75pt;width:1in;height:68.5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" fillcolor="white [3201]" stroked="f" strokeweight=".5pt">
                    <v:textbox>
                      <w:txbxContent>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МУ «Отдел образования Исполнительного комитета</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Спасского муниципального района</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«Болгарская средняя школа №2»</w:t>
                          </w:r>
                        </w:p>
                        <w:p w:rsidR="009A16DE" w:rsidRPr="00986259" w:rsidRDefault="009A16DE" w:rsidP="009A16DE">
                          <w:pPr>
                            <w:jc w:val="center"/>
                            <w:rPr>
                              <w:rFonts w:ascii="Times New Roman" w:hAnsi="Times New Roman" w:cs="Times New Roman"/>
                              <w:b/>
                              <w:color w:val="002060"/>
                            </w:rPr>
                          </w:pPr>
                          <w:r w:rsidRPr="00986259">
                            <w:rPr>
                              <w:rFonts w:ascii="Times New Roman" w:hAnsi="Times New Roman" w:cs="Times New Roman"/>
                              <w:b/>
                              <w:color w:val="002060"/>
                            </w:rPr>
                            <w:t>Спасского муниципального района РТ</w:t>
                          </w:r>
                        </w:p>
                      </w:txbxContent>
                    </v:textbox>
                  </v:shape>
                </w:pict>
              </mc:Fallback>
            </mc:AlternateContent>
          </w:r>
          <w:r>
            <w:rPr>
              <w:noProof/>
            </w:rPr>
            <mc:AlternateContent>
              <mc:Choice Requires="wpg">
                <w:drawing>
                  <wp:anchor distT="0" distB="0" distL="114300" distR="114300" simplePos="0" relativeHeight="251673600" behindDoc="1" locked="0" layoutInCell="1" allowOverlap="1">
                    <wp:simplePos x="0" y="0"/>
                    <mc:AlternateContent>
                      <mc:Choice Requires="wp14">
                        <wp:positionH relativeFrom="page">
                          <wp14:pctPosHOffset>4000</wp14:pctPosHOffset>
                        </wp:positionH>
                      </mc:Choice>
                      <mc:Fallback>
                        <wp:positionH relativeFrom="page">
                          <wp:posOffset>213360</wp:posOffset>
                        </wp:positionH>
                      </mc:Fallback>
                    </mc:AlternateContent>
                    <wp:positionV relativeFrom="page">
                      <wp:align>center</wp:align>
                    </wp:positionV>
                    <wp:extent cx="2194560" cy="9125712"/>
                    <wp:effectExtent l="0" t="0" r="7620" b="18415"/>
                    <wp:wrapNone/>
                    <wp:docPr id="27" name="Группа 27"/>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28" name="Прямоугольник 2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Пятиугольник 29"/>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A16DE" w:rsidRDefault="009A16DE">
                                  <w:pPr>
                                    <w:pStyle w:val="a6"/>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30" name="Группа 30"/>
                            <wpg:cNvGrpSpPr/>
                            <wpg:grpSpPr>
                              <a:xfrm>
                                <a:off x="76200" y="4210050"/>
                                <a:ext cx="2057400" cy="4910328"/>
                                <a:chOff x="80645" y="4211812"/>
                                <a:chExt cx="1306273" cy="3121026"/>
                              </a:xfrm>
                            </wpg:grpSpPr>
                            <wpg:grpSp>
                              <wpg:cNvPr id="31" name="Группа 31"/>
                              <wpg:cNvGrpSpPr>
                                <a:grpSpLocks noChangeAspect="1"/>
                              </wpg:cNvGrpSpPr>
                              <wpg:grpSpPr>
                                <a:xfrm>
                                  <a:off x="141062" y="4211812"/>
                                  <a:ext cx="1047750" cy="3121026"/>
                                  <a:chOff x="141062" y="4211812"/>
                                  <a:chExt cx="1047750" cy="3121026"/>
                                </a:xfrm>
                              </wpg:grpSpPr>
                              <wps:wsp>
                                <wps:cNvPr id="32" name="Полилиния 32"/>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Полилиния 3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Полилиния 34"/>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5" name="Полилиния 35"/>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6" name="Полилиния 36"/>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7" name="Полилиния 37"/>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8" name="Полилиния 38"/>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9" name="Полилиния 39"/>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0" name="Полилиния 40"/>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 name="Полилиния 41"/>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2" name="Полилиния 42"/>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3" name="Полилиния 43"/>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44" name="Группа 44"/>
                              <wpg:cNvGrpSpPr>
                                <a:grpSpLocks noChangeAspect="1"/>
                              </wpg:cNvGrpSpPr>
                              <wpg:grpSpPr>
                                <a:xfrm>
                                  <a:off x="80645" y="4826972"/>
                                  <a:ext cx="1306273" cy="2505863"/>
                                  <a:chOff x="80645" y="4649964"/>
                                  <a:chExt cx="874712" cy="1677988"/>
                                </a:xfrm>
                              </wpg:grpSpPr>
                              <wps:wsp>
                                <wps:cNvPr id="45" name="Полилиния 45"/>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Полилиния 46"/>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 name="Полилиния 47"/>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8" name="Полилиния 48"/>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9" name="Полилиния 49"/>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0" name="Полилиния 50"/>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1" name="Полилиния 51"/>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2" name="Полилиния 52"/>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3" name="Полилиния 53"/>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4" name="Полилиния 54"/>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5" name="Полилиния 55"/>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7" o:spid="_x0000_s1027" style="position:absolute;margin-left:0;margin-top:0;width:172.8pt;height:718.55pt;z-index:-25164288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">
                    <v:rect id="Прямоугольник 28" o:spid="_x0000_s1028"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9" o:spid="_x0000_s1029"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" adj="18883" fillcolor="#5b9bd5 [3204]" stroked="f" strokeweight="1pt">
                      <v:textbox inset=",0,14.4pt,0">
                        <w:txbxContent>
                          <w:p w:rsidR="009A16DE" w:rsidRDefault="009A16DE">
                            <w:pPr>
                              <w:pStyle w:val="a6"/>
                              <w:jc w:val="right"/>
                              <w:rPr>
                                <w:color w:val="FFFFFF" w:themeColor="background1"/>
                                <w:sz w:val="28"/>
                                <w:szCs w:val="28"/>
                              </w:rPr>
                            </w:pPr>
                          </w:p>
                        </w:txbxContent>
                      </v:textbox>
                    </v:shape>
                    <v:group id="Группа 30" o:spid="_x0000_s1030"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Группа 31" o:spid="_x0000_s1031"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o:lock v:ext="edit" aspectratio="t"/>
                        <v:shape id="Полилиния 32" o:spid="_x0000_s1032"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33" o:spid="_x0000_s1033"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34" o:spid="_x0000_s1034"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35" o:spid="_x0000_s1035"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36" o:spid="_x0000_s1036"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37" o:spid="_x0000_s1037"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38" o:spid="_x0000_s1038"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" path="m,l9,37r,3l15,93,5,49,,xe" fillcolor="#44546a [3215]" strokecolor="#44546a [3215]" strokeweight="0">
                          <v:path arrowok="t" o:connecttype="custom" o:connectlocs="0,0;14288,58738;14288,63500;23813,147638;7938,77788;0,0" o:connectangles="0,0,0,0,0,0"/>
                        </v:shape>
                        <v:shape id="Полилиния 39" o:spid="_x0000_s1039"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40" o:spid="_x0000_s1040"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jdxAAAANsAAAAPAAAAZHJzL2Rvd25yZXYueG1sRE9Na8JA&#10;EL0L/odlhF6kbhqk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ImdON3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41" o:spid="_x0000_s1041"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" path="m,l31,65r-8,l,xe" fillcolor="#44546a [3215]" strokecolor="#44546a [3215]" strokeweight="0">
                          <v:path arrowok="t" o:connecttype="custom" o:connectlocs="0,0;49213,103188;36513,103188;0,0" o:connectangles="0,0,0,0"/>
                        </v:shape>
                        <v:shape id="Полилиния 42" o:spid="_x0000_s1042"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Полилиния 43" o:spid="_x0000_s1043"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44" o:spid="_x0000_s1044"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o:lock v:ext="edit" aspectratio="t"/>
                        <v:shape id="Полилиния 45" o:spid="_x0000_s1045"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46" o:spid="_x0000_s1046"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47" o:spid="_x0000_s1047"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48" o:spid="_x0000_s1048"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49" o:spid="_x0000_s1049"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" path="m,l33,71r-9,l11,36,,xe" fillcolor="#44546a [3215]" strokecolor="#44546a [3215]" strokeweight="0">
                          <v:fill opacity="13107f"/>
                          <v:stroke opacity="13107f"/>
                          <v:path arrowok="t" o:connecttype="custom" o:connectlocs="0,0;52388,112713;38100,112713;17463,57150;0,0" o:connectangles="0,0,0,0,0"/>
                        </v:shape>
                        <v:shape id="Полилиния 50" o:spid="_x0000_s105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" path="m,l8,37r,4l15,95,4,49,,xe" fillcolor="#44546a [3215]" strokecolor="#44546a [3215]" strokeweight="0">
                          <v:fill opacity="13107f"/>
                          <v:stroke opacity="13107f"/>
                          <v:path arrowok="t" o:connecttype="custom" o:connectlocs="0,0;12700,58738;12700,65088;23813,150813;6350,77788;0,0" o:connectangles="0,0,0,0,0,0"/>
                        </v:shape>
                        <v:shape id="Полилиния 51" o:spid="_x0000_s1051"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52" o:spid="_x0000_s1052"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53" o:spid="_x0000_s1053"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Полилиния 54" o:spid="_x0000_s1054"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55" o:spid="_x0000_s1055"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9A16DE" w:rsidRDefault="00986259">
          <w:pPr>
            <w:spacing w:after="160" w:line="259" w:lineRule="auto"/>
            <w:rPr>
              <w:rFonts w:ascii="Times New Roman" w:eastAsiaTheme="minorHAnsi" w:hAnsi="Times New Roman" w:cs="Times New Roman"/>
              <w:b/>
              <w:i/>
              <w:lang w:eastAsia="en-US"/>
            </w:rPr>
          </w:pPr>
          <w:r>
            <w:rPr>
              <w:noProof/>
            </w:rPr>
            <mc:AlternateContent>
              <mc:Choice Requires="wps">
                <w:drawing>
                  <wp:anchor distT="0" distB="0" distL="114300" distR="114300" simplePos="0" relativeHeight="251677696" behindDoc="0" locked="0" layoutInCell="1" allowOverlap="1">
                    <wp:simplePos x="0" y="0"/>
                    <wp:positionH relativeFrom="column">
                      <wp:posOffset>1283774</wp:posOffset>
                    </wp:positionH>
                    <wp:positionV relativeFrom="paragraph">
                      <wp:posOffset>3284220</wp:posOffset>
                    </wp:positionV>
                    <wp:extent cx="2628900" cy="880015"/>
                    <wp:effectExtent l="0" t="0" r="0" b="0"/>
                    <wp:wrapNone/>
                    <wp:docPr id="1218567169" name="Надпись 1218567169"/>
                    <wp:cNvGraphicFramePr/>
                    <a:graphic xmlns:a="http://schemas.openxmlformats.org/drawingml/2006/main">
                      <a:graphicData uri="http://schemas.microsoft.com/office/word/2010/wordprocessingShape">
                        <wps:wsp>
                          <wps:cNvSpPr txBox="1"/>
                          <wps:spPr>
                            <a:xfrm>
                              <a:off x="0" y="0"/>
                              <a:ext cx="2628900" cy="880015"/>
                            </a:xfrm>
                            <a:prstGeom prst="rect">
                              <a:avLst/>
                            </a:prstGeom>
                            <a:solidFill>
                              <a:schemeClr val="lt1"/>
                            </a:solidFill>
                            <a:ln w="6350">
                              <a:noFill/>
                            </a:ln>
                          </wps:spPr>
                          <wps:txbx>
                            <w:txbxContent>
                              <w:p w:rsidR="00986259" w:rsidRPr="00986259" w:rsidRDefault="00986259" w:rsidP="00986259">
                                <w:pPr>
                                  <w:jc w:val="center"/>
                                  <w:rPr>
                                    <w:rFonts w:ascii="Times New Roman" w:eastAsiaTheme="majorEastAsia" w:hAnsi="Times New Roman" w:cs="Times New Roman"/>
                                    <w:i/>
                                    <w:color w:val="002060"/>
                                    <w:sz w:val="40"/>
                                    <w:szCs w:val="40"/>
                                  </w:rPr>
                                </w:pPr>
                                <w:r w:rsidRPr="00986259">
                                  <w:rPr>
                                    <w:rFonts w:ascii="Times New Roman" w:eastAsiaTheme="majorEastAsia" w:hAnsi="Times New Roman" w:cs="Times New Roman"/>
                                    <w:i/>
                                    <w:color w:val="002060"/>
                                    <w:sz w:val="40"/>
                                    <w:szCs w:val="40"/>
                                  </w:rPr>
                                  <w:t>Из опыта</w:t>
                                </w:r>
                              </w:p>
                              <w:p w:rsidR="00986259" w:rsidRPr="00986259" w:rsidRDefault="00986259" w:rsidP="00986259">
                                <w:pPr>
                                  <w:jc w:val="center"/>
                                  <w:rPr>
                                    <w:rFonts w:ascii="Times New Roman" w:hAnsi="Times New Roman" w:cs="Times New Roman"/>
                                    <w:i/>
                                    <w:color w:val="002060"/>
                                    <w:sz w:val="40"/>
                                    <w:szCs w:val="40"/>
                                  </w:rPr>
                                </w:pPr>
                                <w:r w:rsidRPr="00986259">
                                  <w:rPr>
                                    <w:rFonts w:ascii="Times New Roman" w:eastAsiaTheme="majorEastAsia" w:hAnsi="Times New Roman" w:cs="Times New Roman"/>
                                    <w:i/>
                                    <w:color w:val="002060"/>
                                    <w:sz w:val="40"/>
                                    <w:szCs w:val="40"/>
                                  </w:rPr>
                                  <w:t>Болгарской СОШ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218567169" o:spid="_x0000_s1056" type="#_x0000_t202" style="position:absolute;margin-left:101.1pt;margin-top:258.6pt;width:207pt;height:6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" fillcolor="white [3201]" stroked="f" strokeweight=".5pt">
                    <v:textbox>
                      <w:txbxContent>
                        <w:p w:rsidR="00986259" w:rsidRPr="00986259" w:rsidRDefault="00986259" w:rsidP="00986259">
                          <w:pPr>
                            <w:jc w:val="center"/>
                            <w:rPr>
                              <w:rFonts w:ascii="Times New Roman" w:eastAsiaTheme="majorEastAsia" w:hAnsi="Times New Roman" w:cs="Times New Roman"/>
                              <w:i/>
                              <w:color w:val="002060"/>
                              <w:sz w:val="40"/>
                              <w:szCs w:val="40"/>
                            </w:rPr>
                          </w:pPr>
                          <w:r w:rsidRPr="00986259">
                            <w:rPr>
                              <w:rFonts w:ascii="Times New Roman" w:eastAsiaTheme="majorEastAsia" w:hAnsi="Times New Roman" w:cs="Times New Roman"/>
                              <w:i/>
                              <w:color w:val="002060"/>
                              <w:sz w:val="40"/>
                              <w:szCs w:val="40"/>
                            </w:rPr>
                            <w:t>Из опыта</w:t>
                          </w:r>
                        </w:p>
                        <w:p w:rsidR="00986259" w:rsidRPr="00986259" w:rsidRDefault="00986259" w:rsidP="00986259">
                          <w:pPr>
                            <w:jc w:val="center"/>
                            <w:rPr>
                              <w:rFonts w:ascii="Times New Roman" w:hAnsi="Times New Roman" w:cs="Times New Roman"/>
                              <w:i/>
                              <w:color w:val="002060"/>
                              <w:sz w:val="40"/>
                              <w:szCs w:val="40"/>
                            </w:rPr>
                          </w:pPr>
                          <w:r w:rsidRPr="00986259">
                            <w:rPr>
                              <w:rFonts w:ascii="Times New Roman" w:eastAsiaTheme="majorEastAsia" w:hAnsi="Times New Roman" w:cs="Times New Roman"/>
                              <w:i/>
                              <w:color w:val="002060"/>
                              <w:sz w:val="40"/>
                              <w:szCs w:val="40"/>
                            </w:rPr>
                            <w:t>Болгарской СОШ №2</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DD51FB6" wp14:editId="642E540B">
                    <wp:simplePos x="0" y="0"/>
                    <wp:positionH relativeFrom="page">
                      <wp:posOffset>1379904</wp:posOffset>
                    </wp:positionH>
                    <wp:positionV relativeFrom="page">
                      <wp:posOffset>2259037</wp:posOffset>
                    </wp:positionV>
                    <wp:extent cx="3083463" cy="1336431"/>
                    <wp:effectExtent l="0" t="0" r="3175" b="0"/>
                    <wp:wrapNone/>
                    <wp:docPr id="57" name="Надпись 57"/>
                    <wp:cNvGraphicFramePr/>
                    <a:graphic xmlns:a="http://schemas.openxmlformats.org/drawingml/2006/main">
                      <a:graphicData uri="http://schemas.microsoft.com/office/word/2010/wordprocessingShape">
                        <wps:wsp>
                          <wps:cNvSpPr txBox="1"/>
                          <wps:spPr>
                            <a:xfrm>
                              <a:off x="0" y="0"/>
                              <a:ext cx="3083463" cy="1336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16DE" w:rsidRPr="00986259" w:rsidRDefault="009A16DE" w:rsidP="00986259">
                                <w:pPr>
                                  <w:pStyle w:val="a6"/>
                                  <w:jc w:val="center"/>
                                  <w:rPr>
                                    <w:rFonts w:ascii="Times New Roman" w:eastAsiaTheme="majorEastAsia" w:hAnsi="Times New Roman" w:cs="Times New Roman"/>
                                    <w:color w:val="262626" w:themeColor="text1" w:themeTint="D9"/>
                                    <w:sz w:val="96"/>
                                    <w:szCs w:val="96"/>
                                  </w:rPr>
                                </w:pPr>
                                <w:sdt>
                                  <w:sdtPr>
                                    <w:rPr>
                                      <w:rFonts w:ascii="Times New Roman" w:eastAsiaTheme="majorEastAsia" w:hAnsi="Times New Roman" w:cs="Times New Roman"/>
                                      <w:color w:val="C00000"/>
                                      <w:sz w:val="96"/>
                                      <w:szCs w:val="96"/>
                                    </w:rPr>
                                    <w:alias w:val="Название"/>
                                    <w:tag w:val=""/>
                                    <w:id w:val="-1749568947"/>
                                    <w:dataBinding w:prefixMappings="xmlns:ns0='http://purl.org/dc/elements/1.1/' xmlns:ns1='http://schemas.openxmlformats.org/package/2006/metadata/core-properties' " w:xpath="/ns1:coreProperties[1]/ns0:title[1]" w:storeItemID="{6C3C8BC8-F283-45AE-878A-BAB7291924A1}"/>
                                    <w:text/>
                                  </w:sdtPr>
                                  <w:sdtContent>
                                    <w:r w:rsidR="00986259" w:rsidRPr="00986259">
                                      <w:rPr>
                                        <w:rFonts w:ascii="Times New Roman" w:eastAsiaTheme="majorEastAsia" w:hAnsi="Times New Roman" w:cs="Times New Roman"/>
                                        <w:color w:val="C00000"/>
                                        <w:sz w:val="96"/>
                                        <w:szCs w:val="96"/>
                                      </w:rPr>
                                      <w:t xml:space="preserve">Учимся  для жизни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D51FB6" id="Надпись 57" o:spid="_x0000_s1057" type="#_x0000_t202" style="position:absolute;margin-left:108.65pt;margin-top:177.9pt;width:242.8pt;height:105.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" filled="f" stroked="f" strokeweight=".5pt">
                    <v:textbox inset="0,0,0,0">
                      <w:txbxContent>
                        <w:p w:rsidR="009A16DE" w:rsidRPr="00986259" w:rsidRDefault="009A16DE" w:rsidP="00986259">
                          <w:pPr>
                            <w:pStyle w:val="a6"/>
                            <w:jc w:val="center"/>
                            <w:rPr>
                              <w:rFonts w:ascii="Times New Roman" w:eastAsiaTheme="majorEastAsia" w:hAnsi="Times New Roman" w:cs="Times New Roman"/>
                              <w:color w:val="262626" w:themeColor="text1" w:themeTint="D9"/>
                              <w:sz w:val="96"/>
                              <w:szCs w:val="96"/>
                            </w:rPr>
                          </w:pPr>
                          <w:sdt>
                            <w:sdtPr>
                              <w:rPr>
                                <w:rFonts w:ascii="Times New Roman" w:eastAsiaTheme="majorEastAsia" w:hAnsi="Times New Roman" w:cs="Times New Roman"/>
                                <w:color w:val="C00000"/>
                                <w:sz w:val="96"/>
                                <w:szCs w:val="96"/>
                              </w:rPr>
                              <w:alias w:val="Название"/>
                              <w:tag w:val=""/>
                              <w:id w:val="-1749568947"/>
                              <w:dataBinding w:prefixMappings="xmlns:ns0='http://purl.org/dc/elements/1.1/' xmlns:ns1='http://schemas.openxmlformats.org/package/2006/metadata/core-properties' " w:xpath="/ns1:coreProperties[1]/ns0:title[1]" w:storeItemID="{6C3C8BC8-F283-45AE-878A-BAB7291924A1}"/>
                              <w:text/>
                            </w:sdtPr>
                            <w:sdtContent>
                              <w:r w:rsidR="00986259" w:rsidRPr="00986259">
                                <w:rPr>
                                  <w:rFonts w:ascii="Times New Roman" w:eastAsiaTheme="majorEastAsia" w:hAnsi="Times New Roman" w:cs="Times New Roman"/>
                                  <w:color w:val="C00000"/>
                                  <w:sz w:val="96"/>
                                  <w:szCs w:val="96"/>
                                </w:rPr>
                                <w:t xml:space="preserve">Учимся  для жизни                  </w:t>
                              </w:r>
                            </w:sdtContent>
                          </w:sdt>
                        </w:p>
                      </w:txbxContent>
                    </v:textbox>
                    <w10:wrap anchorx="page" anchory="page"/>
                  </v:shape>
                </w:pict>
              </mc:Fallback>
            </mc:AlternateContent>
          </w:r>
          <w:r w:rsidR="009A16DE">
            <w:rPr>
              <w:rFonts w:ascii="Times New Roman" w:eastAsiaTheme="minorHAnsi" w:hAnsi="Times New Roman" w:cs="Times New Roman"/>
              <w:b/>
              <w:i/>
              <w:lang w:eastAsia="en-US"/>
            </w:rPr>
            <w:br w:type="page"/>
          </w:r>
        </w:p>
      </w:sdtContent>
    </w:sdt>
    <w:p w:rsidR="009A16DE" w:rsidRDefault="009A16DE" w:rsidP="009A16DE">
      <w:pPr>
        <w:jc w:val="right"/>
        <w:rPr>
          <w:rFonts w:ascii="Times New Roman" w:eastAsiaTheme="minorHAnsi" w:hAnsi="Times New Roman" w:cs="Times New Roman"/>
          <w:b/>
          <w:i/>
          <w:lang w:eastAsia="en-US"/>
        </w:rPr>
      </w:pPr>
    </w:p>
    <w:p w:rsidR="009A16DE" w:rsidRDefault="009A16DE">
      <w:pPr>
        <w:spacing w:after="160" w:line="259" w:lineRule="auto"/>
        <w:rPr>
          <w:rFonts w:ascii="Times New Roman" w:eastAsiaTheme="minorHAnsi" w:hAnsi="Times New Roman" w:cs="Times New Roman"/>
          <w:b/>
          <w:i/>
          <w:lang w:eastAsia="en-US"/>
        </w:rPr>
      </w:pPr>
      <w:r>
        <w:rPr>
          <w:rFonts w:ascii="Times New Roman" w:eastAsiaTheme="minorHAnsi" w:hAnsi="Times New Roman" w:cs="Times New Roman"/>
          <w:b/>
          <w:i/>
          <w:lang w:eastAsia="en-US"/>
        </w:rPr>
        <w:t>Содержание:</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imes New Roman" w:hAnsi="Times New Roman"/>
          <w:b/>
          <w:color w:val="000000" w:themeColor="text1"/>
        </w:rPr>
        <w:t>Проект «Конструирование</w:t>
      </w:r>
      <w:r w:rsidRPr="009A16DE">
        <w:rPr>
          <w:rFonts w:ascii="Times New Roman" w:hAnsi="Times New Roman"/>
          <w:b/>
          <w:color w:val="000000" w:themeColor="text1"/>
          <w:shd w:val="clear" w:color="auto" w:fill="FFFFFF"/>
        </w:rPr>
        <w:t xml:space="preserve"> заданий по математической грамотности учащихся»</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heme="minorHAnsi" w:hAnsi="Times New Roman"/>
          <w:b/>
        </w:rPr>
        <w:t>Развитие функциональной грамотности через проектные технологии</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imes New Roman" w:hAnsi="Times New Roman"/>
          <w:b/>
          <w:color w:val="000000" w:themeColor="text1"/>
        </w:rPr>
        <w:t>План-конспект библиотечно-библиографического урока</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imes New Roman" w:hAnsi="Times New Roman"/>
          <w:b/>
          <w:color w:val="000000" w:themeColor="text1"/>
        </w:rPr>
        <w:t xml:space="preserve">Внеурочное занятие по развитию </w:t>
      </w:r>
      <w:r w:rsidRPr="009A16DE">
        <w:rPr>
          <w:rFonts w:ascii="Times New Roman" w:eastAsia="Times New Roman" w:hAnsi="Times New Roman"/>
          <w:b/>
          <w:color w:val="000000" w:themeColor="text1"/>
        </w:rPr>
        <w:t>читательской грамотности</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imes New Roman" w:hAnsi="Times New Roman"/>
          <w:b/>
          <w:color w:val="000000" w:themeColor="text1"/>
        </w:rPr>
        <w:t xml:space="preserve">  Мастер-класс «Глобальные компетенции как особый компонент в системе функциональной грамотности»</w:t>
      </w:r>
    </w:p>
    <w:p w:rsidR="009A16DE" w:rsidRPr="009A16DE" w:rsidRDefault="009A16DE" w:rsidP="009A16DE">
      <w:pPr>
        <w:pStyle w:val="a4"/>
        <w:numPr>
          <w:ilvl w:val="0"/>
          <w:numId w:val="6"/>
        </w:numPr>
        <w:spacing w:line="360" w:lineRule="auto"/>
        <w:rPr>
          <w:rFonts w:ascii="Times New Roman" w:eastAsia="Times New Roman" w:hAnsi="Times New Roman"/>
          <w:b/>
          <w:color w:val="000000" w:themeColor="text1"/>
        </w:rPr>
      </w:pPr>
      <w:r w:rsidRPr="009A16DE">
        <w:rPr>
          <w:rFonts w:ascii="Times New Roman" w:eastAsia="Times New Roman" w:hAnsi="Times New Roman"/>
          <w:b/>
          <w:color w:val="000000" w:themeColor="text1"/>
        </w:rPr>
        <w:t>Конспект внеурочного занятия</w:t>
      </w:r>
      <w:r w:rsidRPr="009A16DE">
        <w:rPr>
          <w:rFonts w:ascii="Times New Roman" w:eastAsia="Times New Roman" w:hAnsi="Times New Roman"/>
          <w:b/>
          <w:color w:val="000000" w:themeColor="text1"/>
        </w:rPr>
        <w:t xml:space="preserve"> </w:t>
      </w:r>
      <w:r w:rsidRPr="009A16DE">
        <w:rPr>
          <w:rFonts w:ascii="Times New Roman" w:eastAsia="Times New Roman" w:hAnsi="Times New Roman"/>
          <w:b/>
          <w:color w:val="000000" w:themeColor="text1"/>
        </w:rPr>
        <w:t>«Интересное вещество – мел»</w:t>
      </w:r>
    </w:p>
    <w:p w:rsidR="009A16DE" w:rsidRPr="009A16DE" w:rsidRDefault="009A16DE" w:rsidP="009A16DE">
      <w:pPr>
        <w:ind w:left="360"/>
        <w:rPr>
          <w:rFonts w:ascii="Times New Roman" w:eastAsiaTheme="minorHAnsi" w:hAnsi="Times New Roman"/>
          <w:b/>
          <w:i/>
        </w:rPr>
      </w:pPr>
      <w:r w:rsidRPr="009A16DE">
        <w:rPr>
          <w:rFonts w:ascii="Times New Roman" w:eastAsiaTheme="minorHAnsi" w:hAnsi="Times New Roman"/>
          <w:b/>
          <w:i/>
        </w:rPr>
        <w:br w:type="page"/>
      </w:r>
    </w:p>
    <w:p w:rsidR="009A16DE" w:rsidRPr="009A16DE" w:rsidRDefault="009A16DE" w:rsidP="009A16DE">
      <w:pPr>
        <w:jc w:val="right"/>
        <w:rPr>
          <w:rFonts w:ascii="Times New Roman" w:eastAsiaTheme="minorHAnsi" w:hAnsi="Times New Roman" w:cs="Times New Roman"/>
          <w:b/>
          <w:i/>
          <w:lang w:eastAsia="en-US"/>
        </w:rPr>
      </w:pPr>
      <w:r w:rsidRPr="009A16DE">
        <w:rPr>
          <w:rFonts w:ascii="Times New Roman" w:eastAsiaTheme="minorHAnsi" w:hAnsi="Times New Roman" w:cs="Times New Roman"/>
          <w:b/>
          <w:i/>
          <w:lang w:eastAsia="en-US"/>
        </w:rPr>
        <w:lastRenderedPageBreak/>
        <w:t xml:space="preserve">Борюшкина Людмила Викторовна </w:t>
      </w:r>
    </w:p>
    <w:p w:rsidR="009A16DE" w:rsidRPr="009A16DE" w:rsidRDefault="009A16DE" w:rsidP="009A16DE">
      <w:pPr>
        <w:spacing w:line="259" w:lineRule="auto"/>
        <w:jc w:val="right"/>
        <w:rPr>
          <w:rFonts w:ascii="Times New Roman" w:eastAsiaTheme="minorHAnsi" w:hAnsi="Times New Roman" w:cs="Times New Roman"/>
          <w:b/>
          <w:i/>
          <w:lang w:eastAsia="en-US"/>
        </w:rPr>
      </w:pPr>
      <w:r w:rsidRPr="009A16DE">
        <w:rPr>
          <w:rFonts w:ascii="Times New Roman" w:eastAsiaTheme="minorHAnsi" w:hAnsi="Times New Roman" w:cs="Times New Roman"/>
          <w:b/>
          <w:i/>
          <w:lang w:eastAsia="en-US"/>
        </w:rPr>
        <w:t xml:space="preserve">учитель математики МБОУ «БСОШ № 2» </w:t>
      </w:r>
    </w:p>
    <w:p w:rsidR="009A16DE" w:rsidRPr="009A16DE" w:rsidRDefault="009A16DE" w:rsidP="009A16DE">
      <w:pPr>
        <w:spacing w:line="259" w:lineRule="auto"/>
        <w:jc w:val="right"/>
        <w:rPr>
          <w:rFonts w:ascii="Times New Roman" w:eastAsiaTheme="minorHAnsi" w:hAnsi="Times New Roman" w:cs="Times New Roman"/>
          <w:b/>
          <w:i/>
          <w:lang w:eastAsia="en-US"/>
        </w:rPr>
      </w:pPr>
      <w:r w:rsidRPr="009A16DE">
        <w:rPr>
          <w:rFonts w:ascii="Times New Roman" w:eastAsiaTheme="minorHAnsi" w:hAnsi="Times New Roman" w:cs="Times New Roman"/>
          <w:b/>
          <w:i/>
          <w:lang w:eastAsia="en-US"/>
        </w:rPr>
        <w:t xml:space="preserve">Спасского муниципального района </w:t>
      </w:r>
    </w:p>
    <w:p w:rsidR="009A16DE" w:rsidRPr="009A16DE" w:rsidRDefault="009A16DE" w:rsidP="009A16DE">
      <w:pPr>
        <w:spacing w:line="259" w:lineRule="auto"/>
        <w:jc w:val="right"/>
        <w:rPr>
          <w:rFonts w:ascii="Times New Roman" w:eastAsiaTheme="minorHAnsi" w:hAnsi="Times New Roman" w:cs="Times New Roman"/>
          <w:b/>
          <w:i/>
          <w:lang w:eastAsia="en-US"/>
        </w:rPr>
      </w:pPr>
      <w:r w:rsidRPr="009A16DE">
        <w:rPr>
          <w:rFonts w:ascii="Times New Roman" w:eastAsiaTheme="minorHAnsi" w:hAnsi="Times New Roman" w:cs="Times New Roman"/>
          <w:b/>
          <w:i/>
          <w:lang w:eastAsia="en-US"/>
        </w:rPr>
        <w:t>Республики Татарстан</w:t>
      </w:r>
    </w:p>
    <w:p w:rsidR="009A16DE" w:rsidRDefault="009A16DE" w:rsidP="003A2329">
      <w:pPr>
        <w:jc w:val="center"/>
        <w:rPr>
          <w:rFonts w:ascii="Times New Roman" w:eastAsia="Times New Roman" w:hAnsi="Times New Roman" w:cs="Times New Roman"/>
          <w:b/>
          <w:color w:val="000000" w:themeColor="text1"/>
        </w:rPr>
      </w:pPr>
    </w:p>
    <w:p w:rsidR="003A2329" w:rsidRPr="003A2329" w:rsidRDefault="003A2329" w:rsidP="003A2329">
      <w:pPr>
        <w:jc w:val="center"/>
        <w:rPr>
          <w:rFonts w:ascii="Times New Roman" w:eastAsia="Times New Roman" w:hAnsi="Times New Roman" w:cs="Times New Roman"/>
          <w:color w:val="000000" w:themeColor="text1"/>
        </w:rPr>
      </w:pPr>
      <w:r w:rsidRPr="003A2329">
        <w:rPr>
          <w:rFonts w:ascii="Times New Roman" w:eastAsia="Times New Roman" w:hAnsi="Times New Roman" w:cs="Times New Roman"/>
          <w:b/>
          <w:color w:val="000000" w:themeColor="text1"/>
        </w:rPr>
        <w:t>Проект «Конструирование</w:t>
      </w:r>
      <w:r w:rsidRPr="003A2329">
        <w:rPr>
          <w:rFonts w:ascii="Times New Roman" w:eastAsia="Calibri" w:hAnsi="Times New Roman" w:cs="Times New Roman"/>
          <w:b/>
          <w:color w:val="000000" w:themeColor="text1"/>
          <w:shd w:val="clear" w:color="auto" w:fill="FFFFFF"/>
        </w:rPr>
        <w:t xml:space="preserve"> заданий по математической грамотности учащихся»</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Актуальность проекта заключается в обеспечении конкурентоспособности школьника, повышение компетентности учителя в вопросах развития математической грамотности школьника, повышении эффективности управления развитием математической грамотности ученика.</w:t>
      </w:r>
    </w:p>
    <w:p w:rsidR="003A2329" w:rsidRPr="003A2329" w:rsidRDefault="003A2329" w:rsidP="003A2329">
      <w:pPr>
        <w:spacing w:line="240" w:lineRule="auto"/>
        <w:ind w:firstLine="708"/>
        <w:jc w:val="both"/>
        <w:rPr>
          <w:rFonts w:ascii="Times New Roman" w:hAnsi="Times New Roman" w:cs="Times New Roman"/>
          <w:color w:val="000000" w:themeColor="text1"/>
        </w:rPr>
      </w:pPr>
      <w:r w:rsidRPr="003A2329">
        <w:rPr>
          <w:rFonts w:ascii="Times New Roman" w:hAnsi="Times New Roman" w:cs="Times New Roman"/>
          <w:b/>
          <w:color w:val="000000" w:themeColor="text1"/>
        </w:rPr>
        <w:t>Цель проекта</w:t>
      </w:r>
      <w:r w:rsidRPr="003A2329">
        <w:rPr>
          <w:rFonts w:ascii="Times New Roman" w:hAnsi="Times New Roman" w:cs="Times New Roman"/>
          <w:color w:val="000000" w:themeColor="text1"/>
        </w:rPr>
        <w:t xml:space="preserve"> – возможность решения стандартных типичных задач, направленных на решение бытовых проблем.</w:t>
      </w:r>
    </w:p>
    <w:p w:rsidR="003A2329" w:rsidRPr="003A2329" w:rsidRDefault="003A2329" w:rsidP="003A2329">
      <w:pPr>
        <w:spacing w:line="240" w:lineRule="auto"/>
        <w:ind w:firstLine="708"/>
        <w:rPr>
          <w:rFonts w:ascii="Times New Roman" w:eastAsia="Times New Roman" w:hAnsi="Times New Roman" w:cs="Times New Roman"/>
          <w:b/>
          <w:color w:val="000000" w:themeColor="text1"/>
        </w:rPr>
      </w:pPr>
      <w:r w:rsidRPr="003A2329">
        <w:rPr>
          <w:rFonts w:ascii="Times New Roman" w:eastAsia="Times New Roman" w:hAnsi="Times New Roman" w:cs="Times New Roman"/>
          <w:b/>
          <w:color w:val="000000" w:themeColor="text1"/>
        </w:rPr>
        <w:t>Основные задачи проекта</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Arial Unicode MS" w:hAnsi="Times New Roman" w:cs="Times New Roman"/>
          <w:color w:val="000000" w:themeColor="text1"/>
        </w:rPr>
        <w:t>Модернизация учебно-материальной базы развития математической грамотности школьников (МГ) в соответствии с требованиями международной системы оценки.</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w:t>
      </w:r>
      <w:r w:rsidRPr="003A2329">
        <w:rPr>
          <w:rFonts w:ascii="Times New Roman" w:hAnsi="Times New Roman" w:cs="Times New Roman"/>
          <w:b/>
          <w:color w:val="000000" w:themeColor="text1"/>
        </w:rPr>
        <w:t>Основной результат</w:t>
      </w:r>
      <w:r w:rsidRPr="003A2329">
        <w:rPr>
          <w:rFonts w:ascii="Times New Roman" w:hAnsi="Times New Roman" w:cs="Times New Roman"/>
          <w:color w:val="000000" w:themeColor="text1"/>
        </w:rPr>
        <w:t xml:space="preserve"> – базовый уровень навыков математической грамотности обучающихся.</w:t>
      </w:r>
    </w:p>
    <w:p w:rsidR="003A2329" w:rsidRPr="003A2329" w:rsidRDefault="003A2329" w:rsidP="003A2329">
      <w:pPr>
        <w:spacing w:line="240" w:lineRule="auto"/>
        <w:jc w:val="center"/>
        <w:rPr>
          <w:rFonts w:ascii="Times New Roman" w:eastAsia="Times New Roman" w:hAnsi="Times New Roman" w:cs="Times New Roman"/>
          <w:color w:val="000000" w:themeColor="text1"/>
        </w:rPr>
      </w:pPr>
      <w:r w:rsidRPr="003A2329">
        <w:rPr>
          <w:rFonts w:ascii="Times New Roman" w:eastAsia="Times New Roman" w:hAnsi="Times New Roman" w:cs="Times New Roman"/>
          <w:b/>
          <w:color w:val="000000" w:themeColor="text1"/>
        </w:rPr>
        <w:t>ОСНОВНАЯ ЧАСТЬ</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b/>
          <w:color w:val="000000" w:themeColor="text1"/>
        </w:rPr>
        <w:t>Концепция проекта</w:t>
      </w:r>
      <w:r w:rsidRPr="003A2329">
        <w:rPr>
          <w:rFonts w:ascii="Times New Roman" w:eastAsia="Times New Roman" w:hAnsi="Times New Roman" w:cs="Times New Roman"/>
          <w:color w:val="000000" w:themeColor="text1"/>
        </w:rPr>
        <w:t xml:space="preserve"> (инновационные идеи проекта, актуальность, организационные решения, принципы)</w:t>
      </w:r>
    </w:p>
    <w:p w:rsidR="003A2329" w:rsidRPr="003A2329" w:rsidRDefault="003A2329" w:rsidP="003A2329">
      <w:pPr>
        <w:spacing w:line="240" w:lineRule="auto"/>
        <w:ind w:firstLine="708"/>
        <w:jc w:val="both"/>
        <w:rPr>
          <w:rFonts w:ascii="Times New Roman" w:hAnsi="Times New Roman" w:cs="Times New Roman"/>
          <w:color w:val="000000" w:themeColor="text1"/>
        </w:rPr>
      </w:pPr>
      <w:r w:rsidRPr="003A2329">
        <w:rPr>
          <w:rFonts w:ascii="Times New Roman" w:hAnsi="Times New Roman" w:cs="Times New Roman"/>
          <w:color w:val="000000" w:themeColor="text1"/>
        </w:rPr>
        <w:t>Особенности заданий для оценки функциональной грамотности</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Задачи, поставленные вне предметной области и решаемые с помощью предметных знаний</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В каждом из заданий описываются жизненная ситуация, как правило, близкая понятная учащемуся</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Контекст заданий близок к проблемным ситуациям, возникающим в повседневной жизни</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Ситуация требует осознанного выбора модели поведения</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Вопросы изложены простым, ясным языком</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Требуется перевод с обыденного языка на математический язык.</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Используются разные форматы представления информации: рисунки, таблицы, диаграммы, и др.</w:t>
      </w:r>
    </w:p>
    <w:p w:rsidR="003A2329" w:rsidRPr="003A2329" w:rsidRDefault="003A2329" w:rsidP="003A2329">
      <w:pPr>
        <w:spacing w:line="240" w:lineRule="auto"/>
        <w:ind w:firstLine="680"/>
        <w:jc w:val="both"/>
        <w:rPr>
          <w:rFonts w:ascii="Times New Roman" w:eastAsiaTheme="minorHAnsi" w:hAnsi="Times New Roman" w:cs="Times New Roman"/>
          <w:color w:val="000000" w:themeColor="text1"/>
        </w:rPr>
      </w:pPr>
      <w:r w:rsidRPr="003A2329">
        <w:rPr>
          <w:rFonts w:ascii="Times New Roman" w:hAnsi="Times New Roman" w:cs="Times New Roman"/>
          <w:color w:val="000000" w:themeColor="text1"/>
        </w:rPr>
        <w:t xml:space="preserve">Математическое содержание (содержательная область оценки) заданий в исследовании распределено по четырём категориям: </w:t>
      </w:r>
      <w:r w:rsidRPr="003A2329">
        <w:rPr>
          <w:rFonts w:ascii="Times New Roman" w:hAnsi="Times New Roman" w:cs="Times New Roman"/>
          <w:b/>
          <w:bCs/>
          <w:color w:val="000000" w:themeColor="text1"/>
        </w:rPr>
        <w:t xml:space="preserve">пространство и форма, изменение и зависимости, количество, неопределённость и данные, </w:t>
      </w:r>
      <w:r w:rsidRPr="003A2329">
        <w:rPr>
          <w:rFonts w:ascii="Times New Roman" w:hAnsi="Times New Roman" w:cs="Times New Roman"/>
          <w:color w:val="000000" w:themeColor="text1"/>
        </w:rPr>
        <w:t xml:space="preserve">которые охватывают основные типы проблем, возникающих при взаимодействиях с повседневными явлениями. Название каждой из этих категорий отражает обобщающую идею, которая в общем виде характеризует специфику содержания заданий, относящихся к этой области. </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lastRenderedPageBreak/>
        <w:t xml:space="preserve">– изменение и зависимости – задания, связанные с математическим описанием зависимости между переменными в различных процессах, т.е. с алгебраическим материалом; </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пространство и форма – задания, относящиеся к пространственным и плоским геометрическим формам, и отношениям, т.е. к геометрическому материалу;</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 количество – задания, связанные с числами и отношениями между ними, в программах по математике этот материал чаще всего относится к курсу арифметики;</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 неопределённость и данные – задания охватывают вероятностные и статистические явления и зависимости, которые являются предметом изучения разделов статистики и вероятности.</w:t>
      </w:r>
    </w:p>
    <w:p w:rsidR="003A2329" w:rsidRPr="003A2329" w:rsidRDefault="003A2329" w:rsidP="003A2329">
      <w:pPr>
        <w:spacing w:line="240" w:lineRule="auto"/>
        <w:ind w:firstLine="680"/>
        <w:jc w:val="both"/>
        <w:rPr>
          <w:rFonts w:ascii="Times New Roman" w:hAnsi="Times New Roman" w:cs="Times New Roman"/>
          <w:b/>
          <w:color w:val="000000" w:themeColor="text1"/>
        </w:rPr>
      </w:pPr>
      <w:r w:rsidRPr="003A2329">
        <w:rPr>
          <w:rFonts w:ascii="Times New Roman" w:hAnsi="Times New Roman" w:cs="Times New Roman"/>
          <w:b/>
          <w:color w:val="000000" w:themeColor="text1"/>
        </w:rPr>
        <w:t>Компетентностная область.</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Для описания мыслительной деятельности при разрешении предложенных проблем используются следующие глаголы: </w:t>
      </w:r>
      <w:r w:rsidRPr="003A2329">
        <w:rPr>
          <w:rFonts w:ascii="Times New Roman" w:hAnsi="Times New Roman" w:cs="Times New Roman"/>
          <w:b/>
          <w:bCs/>
          <w:color w:val="000000" w:themeColor="text1"/>
        </w:rPr>
        <w:t>формулировать, применять и интерпретировать</w:t>
      </w:r>
      <w:r w:rsidRPr="003A2329">
        <w:rPr>
          <w:rFonts w:ascii="Times New Roman" w:hAnsi="Times New Roman" w:cs="Times New Roman"/>
          <w:color w:val="000000" w:themeColor="text1"/>
        </w:rPr>
        <w:t>, которые указывают на мыслительные задачи, которые будут решаться учащимися:</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 формулировать ситуацию на языке математики; </w:t>
      </w:r>
    </w:p>
    <w:p w:rsidR="003A2329" w:rsidRPr="003A2329" w:rsidRDefault="003A2329" w:rsidP="003A2329">
      <w:pPr>
        <w:spacing w:line="240" w:lineRule="auto"/>
        <w:ind w:firstLine="680"/>
        <w:jc w:val="both"/>
        <w:rPr>
          <w:rFonts w:ascii="Times New Roman" w:hAnsi="Times New Roman" w:cs="Times New Roman"/>
          <w:color w:val="000000" w:themeColor="text1"/>
        </w:rPr>
      </w:pPr>
      <w:r w:rsidRPr="003A2329">
        <w:rPr>
          <w:rFonts w:ascii="Times New Roman" w:hAnsi="Times New Roman" w:cs="Times New Roman"/>
          <w:color w:val="000000" w:themeColor="text1"/>
        </w:rPr>
        <w:t>– применять математические понятия, факты, процедуры;</w:t>
      </w:r>
    </w:p>
    <w:p w:rsidR="003A2329" w:rsidRPr="003A2329" w:rsidRDefault="003A2329" w:rsidP="003A2329">
      <w:pPr>
        <w:spacing w:line="240" w:lineRule="auto"/>
        <w:jc w:val="both"/>
        <w:rPr>
          <w:rFonts w:ascii="Times New Roman" w:eastAsia="Times New Roman" w:hAnsi="Times New Roman" w:cs="Times New Roman"/>
          <w:b/>
          <w:color w:val="000000" w:themeColor="text1"/>
        </w:rPr>
      </w:pPr>
      <w:r w:rsidRPr="003A2329">
        <w:rPr>
          <w:rFonts w:ascii="Times New Roman" w:eastAsia="Times New Roman" w:hAnsi="Times New Roman" w:cs="Times New Roman"/>
          <w:b/>
          <w:color w:val="000000" w:themeColor="text1"/>
        </w:rPr>
        <w:t xml:space="preserve">Участники проекта </w:t>
      </w:r>
      <w:r w:rsidRPr="003A2329">
        <w:rPr>
          <w:rFonts w:ascii="Times New Roman" w:eastAsia="Times New Roman" w:hAnsi="Times New Roman" w:cs="Times New Roman"/>
          <w:color w:val="000000" w:themeColor="text1"/>
        </w:rPr>
        <w:t>учителя, ученики</w:t>
      </w:r>
      <w:r w:rsidRPr="003A2329">
        <w:rPr>
          <w:rFonts w:ascii="Times New Roman" w:eastAsia="Times New Roman" w:hAnsi="Times New Roman" w:cs="Times New Roman"/>
          <w:b/>
          <w:color w:val="000000" w:themeColor="text1"/>
        </w:rPr>
        <w:t xml:space="preserve"> </w:t>
      </w: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Пример 1</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Вопрос 1/3</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Воспользуйтесь текстом «Обои», расположенным справа. По таблице найдите необходимое количество рулонов обоев для комнаты периметром 20 метров, высотой от пола до потолка 2,4 метра. Сделайте необходимые расчеты для обоев различной ширины и длины.</w:t>
      </w:r>
    </w:p>
    <w:p w:rsid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Запишите свой ответ на вопрос.</w:t>
      </w:r>
    </w:p>
    <w:p w:rsidR="003A2329" w:rsidRPr="003A2329" w:rsidRDefault="003A2329" w:rsidP="003A2329">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Обои</w:t>
      </w:r>
    </w:p>
    <w:p w:rsidR="003A2329" w:rsidRPr="003A2329" w:rsidRDefault="003A2329" w:rsidP="003A2329">
      <w:pPr>
        <w:rPr>
          <w:rFonts w:ascii="Times New Roman" w:hAnsi="Times New Roman" w:cs="Times New Roman"/>
          <w:color w:val="000000" w:themeColor="text1"/>
        </w:rPr>
      </w:pPr>
    </w:p>
    <w:p w:rsidR="003A2329" w:rsidRDefault="003A2329">
      <w:r w:rsidRPr="00011C0B">
        <w:rPr>
          <w:rFonts w:ascii="Times New Roman" w:hAnsi="Times New Roman" w:cs="Times New Roman"/>
          <w:noProof/>
          <w:color w:val="000000" w:themeColor="text1"/>
          <w:sz w:val="24"/>
          <w:szCs w:val="24"/>
        </w:rPr>
        <w:drawing>
          <wp:inline distT="0" distB="0" distL="0" distR="0" wp14:anchorId="00086E00" wp14:editId="5E709DEF">
            <wp:extent cx="2222094" cy="1281039"/>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6676" cy="1300976"/>
                    </a:xfrm>
                    <a:prstGeom prst="rect">
                      <a:avLst/>
                    </a:prstGeom>
                    <a:noFill/>
                    <a:ln>
                      <a:noFill/>
                    </a:ln>
                  </pic:spPr>
                </pic:pic>
              </a:graphicData>
            </a:graphic>
          </wp:inline>
        </w:drawing>
      </w:r>
    </w:p>
    <w:p w:rsidR="003A2329" w:rsidRDefault="003A2329" w:rsidP="003A2329"/>
    <w:p w:rsidR="003A2329" w:rsidRPr="003A2329" w:rsidRDefault="003A2329" w:rsidP="003A2329">
      <w:pPr>
        <w:spacing w:line="240" w:lineRule="auto"/>
        <w:jc w:val="both"/>
        <w:rPr>
          <w:rFonts w:ascii="Times New Roman" w:hAnsi="Times New Roman" w:cs="Times New Roman"/>
          <w:color w:val="000000" w:themeColor="text1"/>
          <w:shd w:val="clear" w:color="auto" w:fill="FFFFFF"/>
        </w:rPr>
      </w:pPr>
      <w:r w:rsidRPr="003A2329">
        <w:rPr>
          <w:rFonts w:ascii="Times New Roman" w:hAnsi="Times New Roman" w:cs="Times New Roman"/>
          <w:color w:val="000000" w:themeColor="text1"/>
          <w:shd w:val="clear" w:color="auto" w:fill="FFFFFF"/>
        </w:rPr>
        <w:t>Оклеивать стены обоями в процессе ремонта — наиболее популярный вид отделки. Этому способствует доступность материалов и не слишком сложная технология. Необходимое количество обоев берется из готовой таблицы, приведенной ниже.</w:t>
      </w:r>
    </w:p>
    <w:p w:rsidR="003A2329" w:rsidRPr="003A2329" w:rsidRDefault="003A2329" w:rsidP="003A2329">
      <w:pPr>
        <w:rPr>
          <w:rFonts w:ascii="Times New Roman" w:hAnsi="Times New Roman" w:cs="Times New Roman"/>
          <w:color w:val="000000" w:themeColor="text1"/>
          <w:shd w:val="clear" w:color="auto" w:fill="FFFFFF"/>
        </w:rPr>
      </w:pPr>
      <w:r w:rsidRPr="003A2329">
        <w:rPr>
          <w:rFonts w:ascii="Times New Roman" w:hAnsi="Times New Roman" w:cs="Times New Roman"/>
          <w:noProof/>
          <w:color w:val="000000" w:themeColor="text1"/>
          <w:shd w:val="clear" w:color="auto" w:fill="FFFFFF"/>
        </w:rPr>
        <w:lastRenderedPageBreak/>
        <w:drawing>
          <wp:inline distT="0" distB="0" distL="0" distR="0" wp14:anchorId="3E004FF0" wp14:editId="2D078F7E">
            <wp:extent cx="4303259" cy="1231721"/>
            <wp:effectExtent l="0" t="0" r="254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3583" cy="1248987"/>
                    </a:xfrm>
                    <a:prstGeom prst="rect">
                      <a:avLst/>
                    </a:prstGeom>
                    <a:noFill/>
                    <a:ln>
                      <a:noFill/>
                    </a:ln>
                  </pic:spPr>
                </pic:pic>
              </a:graphicData>
            </a:graphic>
          </wp:inline>
        </w:drawing>
      </w:r>
    </w:p>
    <w:p w:rsidR="003A2329" w:rsidRPr="003A2329" w:rsidRDefault="003A2329" w:rsidP="003A2329">
      <w:pPr>
        <w:spacing w:line="240" w:lineRule="auto"/>
        <w:jc w:val="both"/>
        <w:rPr>
          <w:rFonts w:ascii="Times New Roman" w:hAnsi="Times New Roman" w:cs="Times New Roman"/>
          <w:color w:val="000000" w:themeColor="text1"/>
          <w:shd w:val="clear" w:color="auto" w:fill="FFFFFF"/>
        </w:rPr>
      </w:pPr>
      <w:r w:rsidRPr="003A2329">
        <w:rPr>
          <w:rFonts w:ascii="Times New Roman" w:hAnsi="Times New Roman" w:cs="Times New Roman"/>
          <w:color w:val="000000" w:themeColor="text1"/>
          <w:shd w:val="clear" w:color="auto" w:fill="FFFFFF"/>
        </w:rPr>
        <w:t xml:space="preserve">Использование обоев с узорами имеет некоторые особенности. </w:t>
      </w:r>
    </w:p>
    <w:p w:rsidR="003A2329" w:rsidRPr="003A2329" w:rsidRDefault="003A2329" w:rsidP="003A2329">
      <w:pPr>
        <w:spacing w:line="240" w:lineRule="auto"/>
        <w:jc w:val="both"/>
        <w:rPr>
          <w:rFonts w:ascii="Times New Roman" w:hAnsi="Times New Roman" w:cs="Times New Roman"/>
          <w:color w:val="000000" w:themeColor="text1"/>
          <w:shd w:val="clear" w:color="auto" w:fill="FAF9FB"/>
        </w:rPr>
      </w:pPr>
      <w:r w:rsidRPr="003A2329">
        <w:rPr>
          <w:rFonts w:ascii="Times New Roman" w:hAnsi="Times New Roman" w:cs="Times New Roman"/>
          <w:color w:val="000000" w:themeColor="text1"/>
          <w:shd w:val="clear" w:color="auto" w:fill="FAF9FB"/>
        </w:rPr>
        <w:t>При высоте рисунка (раппорта) более 0,6 см, ко всем расчетам необходимо добавлять еще 1 рулон обоев на каждые 6 трубок.</w:t>
      </w:r>
    </w:p>
    <w:p w:rsidR="003A2329" w:rsidRPr="003A2329" w:rsidRDefault="003A2329" w:rsidP="003A2329">
      <w:pPr>
        <w:spacing w:line="240" w:lineRule="auto"/>
        <w:jc w:val="both"/>
        <w:rPr>
          <w:rFonts w:ascii="Times New Roman" w:hAnsi="Times New Roman" w:cs="Times New Roman"/>
          <w:color w:val="000000" w:themeColor="text1"/>
          <w:shd w:val="clear" w:color="auto" w:fill="FAF9FB"/>
        </w:rPr>
      </w:pPr>
      <w:proofErr w:type="gramStart"/>
      <w:r w:rsidRPr="003A2329">
        <w:rPr>
          <w:rFonts w:ascii="Times New Roman" w:hAnsi="Times New Roman" w:cs="Times New Roman"/>
          <w:color w:val="000000" w:themeColor="text1"/>
          <w:shd w:val="clear" w:color="auto" w:fill="FAF9FB"/>
        </w:rPr>
        <w:t>Вопрос  2</w:t>
      </w:r>
      <w:proofErr w:type="gramEnd"/>
      <w:r w:rsidRPr="003A2329">
        <w:rPr>
          <w:rFonts w:ascii="Times New Roman" w:hAnsi="Times New Roman" w:cs="Times New Roman"/>
          <w:color w:val="000000" w:themeColor="text1"/>
          <w:shd w:val="clear" w:color="auto" w:fill="FAF9FB"/>
        </w:rPr>
        <w:t>/3</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Воспользуйтесь текстом «Обои», расположенным справа. Рассчитайте необходимое количество рулонов обоев для комнаты периметром 20 метров, высота от пола до потолка 2,4 метра. Ширина обоев- 0,53, длина 15 метров, раппорт – 0,7 метров. </w:t>
      </w:r>
    </w:p>
    <w:p w:rsidR="003A2329" w:rsidRPr="003A2329" w:rsidRDefault="003A2329" w:rsidP="003A2329">
      <w:pPr>
        <w:spacing w:line="240" w:lineRule="auto"/>
        <w:jc w:val="both"/>
        <w:rPr>
          <w:rFonts w:ascii="Times New Roman" w:hAnsi="Times New Roman" w:cs="Times New Roman"/>
          <w:color w:val="000000" w:themeColor="text1"/>
          <w:shd w:val="clear" w:color="auto" w:fill="FAF9FB"/>
        </w:rPr>
      </w:pPr>
      <w:r w:rsidRPr="003A2329">
        <w:rPr>
          <w:rFonts w:ascii="Times New Roman" w:hAnsi="Times New Roman" w:cs="Times New Roman"/>
          <w:color w:val="000000" w:themeColor="text1"/>
        </w:rPr>
        <w:t>Запишите свой ответ на вопрос и объясните его.</w:t>
      </w:r>
    </w:p>
    <w:p w:rsidR="003A2329" w:rsidRPr="003A2329" w:rsidRDefault="003A2329" w:rsidP="003A2329">
      <w:pPr>
        <w:spacing w:line="240" w:lineRule="auto"/>
        <w:jc w:val="both"/>
        <w:rPr>
          <w:rFonts w:ascii="Times New Roman" w:hAnsi="Times New Roman" w:cs="Times New Roman"/>
          <w:color w:val="000000" w:themeColor="text1"/>
          <w:shd w:val="clear" w:color="auto" w:fill="FFFFFF"/>
        </w:rPr>
      </w:pPr>
      <w:r w:rsidRPr="003A2329">
        <w:rPr>
          <w:rFonts w:ascii="Times New Roman" w:hAnsi="Times New Roman" w:cs="Times New Roman"/>
          <w:color w:val="000000" w:themeColor="text1"/>
          <w:shd w:val="clear" w:color="auto" w:fill="FFFFFF"/>
        </w:rPr>
        <w:t>Оклеивать стены обоями в процессе ремонта — наиболее популярный вид отделки. Этому способствует доступность материалов и не слишком сложная технология. Необходимое количество обоев берется из готовой таблицы, приведенной выше.</w:t>
      </w:r>
    </w:p>
    <w:p w:rsidR="003A2329" w:rsidRPr="003A2329" w:rsidRDefault="003A2329" w:rsidP="003A2329">
      <w:pPr>
        <w:spacing w:line="240" w:lineRule="auto"/>
        <w:jc w:val="both"/>
        <w:rPr>
          <w:rFonts w:ascii="Times New Roman" w:hAnsi="Times New Roman" w:cs="Times New Roman"/>
          <w:color w:val="000000" w:themeColor="text1"/>
          <w:shd w:val="clear" w:color="auto" w:fill="FFFFFF"/>
        </w:rPr>
      </w:pPr>
      <w:r w:rsidRPr="003A2329">
        <w:rPr>
          <w:rFonts w:ascii="Times New Roman" w:hAnsi="Times New Roman" w:cs="Times New Roman"/>
          <w:color w:val="000000" w:themeColor="text1"/>
          <w:shd w:val="clear" w:color="auto" w:fill="FFFFFF"/>
        </w:rPr>
        <w:t xml:space="preserve">Использование обоев с узорами имеет некоторые особенности. </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shd w:val="clear" w:color="auto" w:fill="FAF9FB"/>
        </w:rPr>
        <w:t>При высоте рисунка (раппорта) более 0,6 см, ко всем расчетам необходимо добавлять еще 1 рулон обоев на каждые 6 трубок.</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Вопрос 3/3</w:t>
      </w:r>
    </w:p>
    <w:p w:rsidR="003A2329" w:rsidRPr="003A2329" w:rsidRDefault="003A2329" w:rsidP="003A2329">
      <w:pPr>
        <w:spacing w:line="240" w:lineRule="auto"/>
        <w:jc w:val="both"/>
        <w:rPr>
          <w:rFonts w:ascii="Times New Roman" w:hAnsi="Times New Roman" w:cs="Times New Roman"/>
          <w:color w:val="000000" w:themeColor="text1"/>
          <w:shd w:val="clear" w:color="auto" w:fill="FAF9FB"/>
        </w:rPr>
      </w:pPr>
      <w:r w:rsidRPr="003A2329">
        <w:rPr>
          <w:rFonts w:ascii="Times New Roman" w:hAnsi="Times New Roman" w:cs="Times New Roman"/>
          <w:color w:val="000000" w:themeColor="text1"/>
        </w:rPr>
        <w:t>Воспользуйтесь текстом «Обои», расположенным справа. Рассчитайте минимальное количество обоев для комнаты периметром 20 метров, высота от пола до потолка 2,4 метра. Ширина обоев- 0,53, длина 15 метров, раппорт – 0,7 метров.  Комната имеет окно размером 2,3 метра на 1,2 метра и дверь 0,9на2.</w:t>
      </w:r>
    </w:p>
    <w:p w:rsidR="003A2329" w:rsidRPr="003A2329" w:rsidRDefault="003A2329" w:rsidP="003A2329">
      <w:pPr>
        <w:spacing w:line="240" w:lineRule="auto"/>
        <w:jc w:val="both"/>
        <w:rPr>
          <w:rFonts w:ascii="Times New Roman" w:hAnsi="Times New Roman" w:cs="Times New Roman"/>
          <w:color w:val="000000" w:themeColor="text1"/>
          <w:shd w:val="clear" w:color="auto" w:fill="FAF9FB"/>
        </w:rPr>
      </w:pPr>
      <w:r w:rsidRPr="003A2329">
        <w:rPr>
          <w:rFonts w:ascii="Times New Roman" w:hAnsi="Times New Roman" w:cs="Times New Roman"/>
          <w:color w:val="000000" w:themeColor="text1"/>
        </w:rPr>
        <w:t>Запишите свой ответ на вопрос и объясните его.</w:t>
      </w:r>
    </w:p>
    <w:p w:rsidR="003A2329" w:rsidRPr="003A2329" w:rsidRDefault="003A2329" w:rsidP="003A2329">
      <w:pPr>
        <w:spacing w:line="240" w:lineRule="auto"/>
        <w:jc w:val="both"/>
        <w:rPr>
          <w:rFonts w:ascii="Times New Roman" w:hAnsi="Times New Roman" w:cs="Times New Roman"/>
          <w:color w:val="000000" w:themeColor="text1"/>
          <w:shd w:val="clear" w:color="auto" w:fill="FFFFFF"/>
        </w:rPr>
      </w:pPr>
      <w:r w:rsidRPr="003A2329">
        <w:rPr>
          <w:rFonts w:ascii="Times New Roman" w:hAnsi="Times New Roman" w:cs="Times New Roman"/>
          <w:color w:val="000000" w:themeColor="text1"/>
          <w:shd w:val="clear" w:color="auto" w:fill="FFFFFF"/>
        </w:rPr>
        <w:t xml:space="preserve">Использование обоев с узорами имеет некоторые особенности. </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shd w:val="clear" w:color="auto" w:fill="FAF9FB"/>
        </w:rPr>
        <w:t>При высоте рисунка (раппорта) более 0,6 см, ко всем расчетам необходимо добавлять еще 1 рулон обоев на каждые 6 трубок.</w:t>
      </w: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 xml:space="preserve">Пример 2 </w:t>
      </w: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Магазин объявил о распродаже телевизоров модели «</w:t>
      </w:r>
      <w:r w:rsidRPr="003A2329">
        <w:rPr>
          <w:rFonts w:ascii="Times New Roman" w:eastAsia="Times New Roman" w:hAnsi="Times New Roman" w:cs="Times New Roman"/>
          <w:color w:val="000000" w:themeColor="text1"/>
          <w:lang w:val="en-US"/>
        </w:rPr>
        <w:t>Z</w:t>
      </w:r>
      <w:r w:rsidRPr="003A2329">
        <w:rPr>
          <w:rFonts w:ascii="Times New Roman" w:eastAsia="Times New Roman" w:hAnsi="Times New Roman" w:cs="Times New Roman"/>
          <w:color w:val="000000" w:themeColor="text1"/>
        </w:rPr>
        <w:t>», изготовленных в 2022 году, со скидкой 20%. Известно, что новая модель 2023г. дороже на 20% модели, изготовленной в 2022г.</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Вопрос 1/3</w:t>
      </w:r>
    </w:p>
    <w:p w:rsidR="003A2329" w:rsidRPr="003A2329" w:rsidRDefault="003A2329" w:rsidP="003A2329">
      <w:pPr>
        <w:spacing w:line="240" w:lineRule="auto"/>
        <w:ind w:firstLine="680"/>
        <w:jc w:val="both"/>
        <w:rPr>
          <w:rFonts w:ascii="Times New Roman" w:eastAsia="Times New Roman" w:hAnsi="Times New Roman" w:cs="Times New Roman"/>
          <w:color w:val="000000" w:themeColor="text1"/>
        </w:rPr>
      </w:pPr>
      <w:r w:rsidRPr="003A2329">
        <w:rPr>
          <w:rFonts w:ascii="Times New Roman" w:hAnsi="Times New Roman" w:cs="Times New Roman"/>
          <w:color w:val="000000" w:themeColor="text1"/>
        </w:rPr>
        <w:t>На сколько процентов новая модель</w:t>
      </w:r>
      <w:r w:rsidRPr="003A2329">
        <w:rPr>
          <w:rFonts w:ascii="Times New Roman" w:eastAsia="Times New Roman" w:hAnsi="Times New Roman" w:cs="Times New Roman"/>
          <w:color w:val="000000" w:themeColor="text1"/>
        </w:rPr>
        <w:t xml:space="preserve"> телевизоров «</w:t>
      </w:r>
      <w:r w:rsidRPr="003A2329">
        <w:rPr>
          <w:rFonts w:ascii="Times New Roman" w:eastAsia="Times New Roman" w:hAnsi="Times New Roman" w:cs="Times New Roman"/>
          <w:color w:val="000000" w:themeColor="text1"/>
          <w:lang w:val="en-US"/>
        </w:rPr>
        <w:t>Z</w:t>
      </w:r>
      <w:r w:rsidRPr="003A2329">
        <w:rPr>
          <w:rFonts w:ascii="Times New Roman" w:eastAsia="Times New Roman" w:hAnsi="Times New Roman" w:cs="Times New Roman"/>
          <w:color w:val="000000" w:themeColor="text1"/>
        </w:rPr>
        <w:t>» дороже старой с учетом скидки?</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lastRenderedPageBreak/>
        <w:t>Классификация: контекст-общественный, содержательная область-количество, познавательная деятельность – применять.</w:t>
      </w:r>
    </w:p>
    <w:p w:rsidR="003A2329" w:rsidRPr="003A2329" w:rsidRDefault="003A2329" w:rsidP="003A2329">
      <w:pPr>
        <w:spacing w:line="240" w:lineRule="auto"/>
        <w:ind w:firstLine="680"/>
        <w:jc w:val="both"/>
        <w:rPr>
          <w:rFonts w:ascii="Times New Roman" w:hAnsi="Times New Roman" w:cs="Times New Roman"/>
          <w:color w:val="000000" w:themeColor="text1"/>
        </w:rPr>
      </w:pP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Вопрос 2/2</w:t>
      </w: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Известно, что средняя продолжительность эксплуатации модели телевизора «</w:t>
      </w:r>
      <w:r w:rsidRPr="003A2329">
        <w:rPr>
          <w:rFonts w:ascii="Times New Roman" w:eastAsia="Times New Roman" w:hAnsi="Times New Roman" w:cs="Times New Roman"/>
          <w:color w:val="000000" w:themeColor="text1"/>
          <w:lang w:val="en-US"/>
        </w:rPr>
        <w:t>Z</w:t>
      </w:r>
      <w:r w:rsidRPr="003A2329">
        <w:rPr>
          <w:rFonts w:ascii="Times New Roman" w:eastAsia="Times New Roman" w:hAnsi="Times New Roman" w:cs="Times New Roman"/>
          <w:color w:val="000000" w:themeColor="text1"/>
        </w:rPr>
        <w:t>» 2022 г.- 5 лет. Новая модель 2023 г. может прослужить на 3 года дольше модели 2022 г. Какую из моделей «</w:t>
      </w:r>
      <w:r w:rsidRPr="003A2329">
        <w:rPr>
          <w:rFonts w:ascii="Times New Roman" w:eastAsia="Times New Roman" w:hAnsi="Times New Roman" w:cs="Times New Roman"/>
          <w:color w:val="000000" w:themeColor="text1"/>
          <w:lang w:val="en-US"/>
        </w:rPr>
        <w:t>Z</w:t>
      </w:r>
      <w:r w:rsidRPr="003A2329">
        <w:rPr>
          <w:rFonts w:ascii="Times New Roman" w:eastAsia="Times New Roman" w:hAnsi="Times New Roman" w:cs="Times New Roman"/>
          <w:color w:val="000000" w:themeColor="text1"/>
        </w:rPr>
        <w:t>», выгоднее приобрести: 2022 г. со скидкой 20% или новую 2023г.</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Классификация: контекст-общественный, содержательная область-количество, познавательная деятельность – применять.</w:t>
      </w:r>
    </w:p>
    <w:p w:rsidR="003A2329" w:rsidRPr="003A2329" w:rsidRDefault="003A2329" w:rsidP="003A2329">
      <w:pPr>
        <w:spacing w:line="240" w:lineRule="auto"/>
        <w:jc w:val="both"/>
        <w:rPr>
          <w:rFonts w:ascii="Times New Roman" w:eastAsia="Times New Roman" w:hAnsi="Times New Roman" w:cs="Times New Roman"/>
          <w:color w:val="000000" w:themeColor="text1"/>
        </w:rPr>
      </w:pP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Вопрос 3/3.</w:t>
      </w:r>
    </w:p>
    <w:p w:rsidR="003A2329" w:rsidRPr="003A2329" w:rsidRDefault="003A2329" w:rsidP="003A2329">
      <w:pPr>
        <w:spacing w:line="240" w:lineRule="auto"/>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Новая модель телевизора «</w:t>
      </w:r>
      <w:r w:rsidRPr="003A2329">
        <w:rPr>
          <w:rFonts w:ascii="Times New Roman" w:eastAsia="Times New Roman" w:hAnsi="Times New Roman" w:cs="Times New Roman"/>
          <w:color w:val="000000" w:themeColor="text1"/>
          <w:lang w:val="en-US"/>
        </w:rPr>
        <w:t>Z</w:t>
      </w:r>
      <w:r w:rsidRPr="003A2329">
        <w:rPr>
          <w:rFonts w:ascii="Times New Roman" w:eastAsia="Times New Roman" w:hAnsi="Times New Roman" w:cs="Times New Roman"/>
          <w:color w:val="000000" w:themeColor="text1"/>
        </w:rPr>
        <w:t>» стоит 42 000р. У Дмитрия есть 28 000р., а на недостающую сумму он хочет оформить кредит. Каким должен быть процент по кредиту, чтобы покупка новой модели была выгоднее покупки старой, и Дмитрий смог погасить кредит в течение года? Выплаты будут осуществляться ежемесячно равными платежами.</w:t>
      </w:r>
    </w:p>
    <w:p w:rsidR="003A2329" w:rsidRPr="003A2329" w:rsidRDefault="003A2329" w:rsidP="003A2329">
      <w:pPr>
        <w:spacing w:line="240" w:lineRule="auto"/>
        <w:ind w:firstLine="708"/>
        <w:jc w:val="both"/>
        <w:rPr>
          <w:rFonts w:ascii="Times New Roman" w:eastAsia="Times New Roman" w:hAnsi="Times New Roman" w:cs="Times New Roman"/>
          <w:color w:val="000000" w:themeColor="text1"/>
        </w:rPr>
      </w:pPr>
      <w:r w:rsidRPr="003A2329">
        <w:rPr>
          <w:rFonts w:ascii="Times New Roman" w:eastAsia="Times New Roman" w:hAnsi="Times New Roman" w:cs="Times New Roman"/>
          <w:color w:val="000000" w:themeColor="text1"/>
        </w:rPr>
        <w:t>Классификация: контекст-личный, содержательная область-количество, познавательная деятельность –формулировать.</w:t>
      </w:r>
    </w:p>
    <w:p w:rsidR="003A2329" w:rsidRPr="003A2329" w:rsidRDefault="003A2329" w:rsidP="003A2329">
      <w:pPr>
        <w:spacing w:line="240" w:lineRule="auto"/>
        <w:rPr>
          <w:i/>
          <w:color w:val="000000" w:themeColor="text1"/>
        </w:rPr>
      </w:pPr>
      <w:r w:rsidRPr="003A2329">
        <w:rPr>
          <w:rFonts w:ascii="Times New Roman" w:eastAsia="Times New Roman" w:hAnsi="Times New Roman" w:cs="Times New Roman"/>
          <w:b/>
          <w:i/>
          <w:color w:val="000000" w:themeColor="text1"/>
        </w:rPr>
        <w:t>Использован следующий инф. материал:</w:t>
      </w:r>
      <w:r w:rsidRPr="003A2329">
        <w:rPr>
          <w:i/>
          <w:color w:val="000000" w:themeColor="text1"/>
        </w:rPr>
        <w:t xml:space="preserve"> </w:t>
      </w:r>
    </w:p>
    <w:p w:rsidR="003A2329" w:rsidRPr="003A2329" w:rsidRDefault="003A2329" w:rsidP="003A2329">
      <w:pPr>
        <w:spacing w:line="240" w:lineRule="auto"/>
        <w:jc w:val="both"/>
        <w:rPr>
          <w:rFonts w:ascii="Times New Roman" w:eastAsia="Times New Roman" w:hAnsi="Times New Roman" w:cs="Times New Roman"/>
          <w:b/>
          <w:i/>
          <w:color w:val="000000" w:themeColor="text1"/>
        </w:rPr>
      </w:pPr>
    </w:p>
    <w:p w:rsidR="003A2329" w:rsidRPr="003A2329" w:rsidRDefault="003A2329" w:rsidP="003A2329">
      <w:pPr>
        <w:spacing w:line="240" w:lineRule="auto"/>
        <w:jc w:val="both"/>
        <w:rPr>
          <w:rFonts w:ascii="Times New Roman" w:eastAsia="Times New Roman" w:hAnsi="Times New Roman" w:cs="Times New Roman"/>
          <w:b/>
          <w:i/>
          <w:color w:val="000000" w:themeColor="text1"/>
        </w:rPr>
      </w:pPr>
      <w:hyperlink r:id="rId7" w:history="1">
        <w:r w:rsidRPr="003A2329">
          <w:rPr>
            <w:rStyle w:val="a3"/>
            <w:rFonts w:ascii="Times New Roman" w:eastAsia="Times New Roman" w:hAnsi="Times New Roman" w:cs="Times New Roman"/>
            <w:b/>
            <w:i/>
            <w:color w:val="000000" w:themeColor="text1"/>
          </w:rPr>
          <w:t>http://www.centeroko.ru/</w:t>
        </w:r>
      </w:hyperlink>
    </w:p>
    <w:p w:rsidR="003A2329" w:rsidRPr="003A2329" w:rsidRDefault="003A2329" w:rsidP="003A2329">
      <w:pPr>
        <w:spacing w:line="240" w:lineRule="auto"/>
        <w:jc w:val="both"/>
        <w:rPr>
          <w:rFonts w:ascii="Times New Roman" w:eastAsia="Times New Roman" w:hAnsi="Times New Roman" w:cs="Times New Roman"/>
          <w:b/>
          <w:i/>
          <w:color w:val="000000" w:themeColor="text1"/>
        </w:rPr>
      </w:pPr>
    </w:p>
    <w:p w:rsidR="003A2329" w:rsidRPr="003A2329" w:rsidRDefault="003A2329" w:rsidP="003A2329">
      <w:pPr>
        <w:spacing w:line="240" w:lineRule="auto"/>
        <w:jc w:val="both"/>
        <w:rPr>
          <w:rFonts w:ascii="Times New Roman" w:eastAsia="Times New Roman" w:hAnsi="Times New Roman" w:cs="Times New Roman"/>
          <w:b/>
          <w:i/>
          <w:color w:val="000000" w:themeColor="text1"/>
        </w:rPr>
      </w:pPr>
      <w:hyperlink r:id="rId8" w:history="1">
        <w:r w:rsidRPr="003A2329">
          <w:rPr>
            <w:rStyle w:val="a3"/>
            <w:rFonts w:ascii="Times New Roman" w:eastAsia="Times New Roman" w:hAnsi="Times New Roman" w:cs="Times New Roman"/>
            <w:b/>
            <w:i/>
            <w:color w:val="000000" w:themeColor="text1"/>
          </w:rPr>
          <w:t>http://skiv.instrao.ru/bank-zadaniy/</w:t>
        </w:r>
      </w:hyperlink>
    </w:p>
    <w:p w:rsidR="003A2329" w:rsidRPr="003A2329" w:rsidRDefault="003A2329" w:rsidP="003A2329">
      <w:pPr>
        <w:spacing w:line="240" w:lineRule="auto"/>
        <w:jc w:val="both"/>
        <w:rPr>
          <w:rFonts w:ascii="Times New Roman" w:eastAsia="Times New Roman" w:hAnsi="Times New Roman" w:cs="Times New Roman"/>
          <w:b/>
          <w:i/>
          <w:color w:val="000000" w:themeColor="text1"/>
        </w:rPr>
      </w:pPr>
    </w:p>
    <w:p w:rsidR="003A2329" w:rsidRPr="003A2329" w:rsidRDefault="003A2329" w:rsidP="003A2329">
      <w:pPr>
        <w:spacing w:line="240" w:lineRule="auto"/>
        <w:jc w:val="both"/>
        <w:rPr>
          <w:rFonts w:ascii="Times New Roman" w:eastAsia="Times New Roman" w:hAnsi="Times New Roman" w:cs="Times New Roman"/>
          <w:b/>
          <w:i/>
          <w:color w:val="000000" w:themeColor="text1"/>
          <w:u w:val="single"/>
        </w:rPr>
      </w:pPr>
      <w:hyperlink r:id="rId9" w:history="1">
        <w:r w:rsidRPr="003A2329">
          <w:rPr>
            <w:rStyle w:val="a3"/>
            <w:rFonts w:ascii="Times New Roman" w:eastAsia="Times New Roman" w:hAnsi="Times New Roman" w:cs="Times New Roman"/>
            <w:b/>
            <w:i/>
            <w:color w:val="000000" w:themeColor="text1"/>
          </w:rPr>
          <w:t>https://drive.google.com/file/d/1E66zZ9Uynkmvcdq5r0EJaCM9qQLDqT46/view</w:t>
        </w:r>
      </w:hyperlink>
    </w:p>
    <w:p w:rsidR="003A2329" w:rsidRPr="003A2329" w:rsidRDefault="003A2329" w:rsidP="003A2329">
      <w:pPr>
        <w:spacing w:line="240" w:lineRule="auto"/>
        <w:rPr>
          <w:color w:val="000000" w:themeColor="text1"/>
        </w:rPr>
      </w:pPr>
    </w:p>
    <w:p w:rsidR="003A2329" w:rsidRPr="003A2329" w:rsidRDefault="003A2329" w:rsidP="003A2329">
      <w:pPr>
        <w:spacing w:line="240" w:lineRule="auto"/>
        <w:jc w:val="right"/>
        <w:rPr>
          <w:rFonts w:ascii="Times New Roman" w:hAnsi="Times New Roman" w:cs="Times New Roman"/>
          <w:color w:val="000000" w:themeColor="text1"/>
        </w:rPr>
      </w:pPr>
      <w:r w:rsidRPr="003A2329">
        <w:rPr>
          <w:rFonts w:ascii="Times New Roman" w:hAnsi="Times New Roman" w:cs="Times New Roman"/>
          <w:color w:val="000000" w:themeColor="text1"/>
        </w:rPr>
        <w:t>Приложение 1</w:t>
      </w:r>
    </w:p>
    <w:p w:rsidR="003A2329" w:rsidRPr="003A2329" w:rsidRDefault="003A2329" w:rsidP="003A2329">
      <w:pPr>
        <w:spacing w:line="240" w:lineRule="auto"/>
        <w:jc w:val="center"/>
        <w:rPr>
          <w:rFonts w:ascii="Times New Roman" w:eastAsiaTheme="minorHAnsi" w:hAnsi="Times New Roman" w:cs="Times New Roman"/>
          <w:color w:val="000000" w:themeColor="text1"/>
        </w:rPr>
      </w:pPr>
      <w:r w:rsidRPr="003A2329">
        <w:rPr>
          <w:rFonts w:ascii="Times New Roman" w:hAnsi="Times New Roman" w:cs="Times New Roman"/>
          <w:color w:val="000000" w:themeColor="text1"/>
        </w:rPr>
        <w:t>Комплексное задание «Обои».</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В водной части комплексного задания представлены элементы окружающей обстановки, в рамках предлагаемой ситуации. Эти ситуации связаны с разнообразными аспектами окружающей жизни и требуют для своего решения большей или меньшей математизации. В тексте содержится описание возможных вариантов для подсчета необходимого количества обоев для оклейки комнаты в виде таблицы. Так же дополнительная информация для подсчета количества обоев с рисунком.</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Подобранные 3 задания предполагают использование приобретаемых в течение жизни знаний, умений и навыков для решения максимально широкого диапазона жизненных задач в предстоящей взрослой жизни.</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Для успешного выполнения первого задания требуются навыки анализа таблиц.  Учащиеся должны выбрать и выписать необходимую информацию. </w:t>
      </w:r>
      <w:r w:rsidRPr="003A2329">
        <w:rPr>
          <w:rFonts w:ascii="Times New Roman" w:hAnsi="Times New Roman" w:cs="Times New Roman"/>
          <w:color w:val="000000" w:themeColor="text1"/>
        </w:rPr>
        <w:lastRenderedPageBreak/>
        <w:t>Задание 1 не требует оформления решения, поэтому оно отнесено ко 2 (среднему) уровню.</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Для выполнения задания 2, необходимо найти нужную информацию в водной части. Выполнить несложные вычислительные операции. Задание 2 уровня.</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    Задание 3 требует проведения достаточно сложных математических рассуждений и вычислений. Задание отнесено к 1 уровню сложности (повышенный).  </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 xml:space="preserve">Данные комплексные задания можно использовать при прохождении темы «Площади» по геометрии в 8 классе. </w:t>
      </w:r>
    </w:p>
    <w:p w:rsidR="003A2329" w:rsidRPr="003A2329" w:rsidRDefault="003A2329" w:rsidP="003A2329">
      <w:pPr>
        <w:spacing w:line="240" w:lineRule="auto"/>
        <w:jc w:val="both"/>
        <w:rPr>
          <w:rFonts w:ascii="Times New Roman" w:hAnsi="Times New Roman" w:cs="Times New Roman"/>
          <w:color w:val="000000" w:themeColor="text1"/>
        </w:rPr>
      </w:pPr>
      <w:r w:rsidRPr="003A2329">
        <w:rPr>
          <w:rFonts w:ascii="Times New Roman" w:hAnsi="Times New Roman" w:cs="Times New Roman"/>
          <w:color w:val="000000" w:themeColor="text1"/>
        </w:rPr>
        <w:t>Критерии оценивания задания.</w:t>
      </w:r>
    </w:p>
    <w:p w:rsidR="003A2329" w:rsidRPr="003A2329" w:rsidRDefault="003A2329" w:rsidP="003A2329">
      <w:pPr>
        <w:spacing w:line="240" w:lineRule="auto"/>
        <w:jc w:val="both"/>
        <w:rPr>
          <w:rFonts w:ascii="Times New Roman" w:hAnsi="Times New Roman" w:cs="Times New Roman"/>
          <w:color w:val="000000" w:themeColor="text1"/>
        </w:rPr>
      </w:pPr>
    </w:p>
    <w:p w:rsidR="003A2329" w:rsidRPr="003A2329" w:rsidRDefault="003A2329" w:rsidP="003A2329">
      <w:r w:rsidRPr="003A2329">
        <w:rPr>
          <w:noProof/>
        </w:rPr>
        <w:drawing>
          <wp:inline distT="0" distB="0" distL="0" distR="0" wp14:anchorId="661F0BE4" wp14:editId="501828D5">
            <wp:extent cx="4625975" cy="793494"/>
            <wp:effectExtent l="0" t="0" r="317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150" t="46924" r="28099" b="40999"/>
                    <a:stretch/>
                  </pic:blipFill>
                  <pic:spPr bwMode="auto">
                    <a:xfrm>
                      <a:off x="0" y="0"/>
                      <a:ext cx="4625975" cy="793494"/>
                    </a:xfrm>
                    <a:prstGeom prst="rect">
                      <a:avLst/>
                    </a:prstGeom>
                    <a:ln>
                      <a:noFill/>
                    </a:ln>
                    <a:extLst>
                      <a:ext uri="{53640926-AAD7-44D8-BBD7-CCE9431645EC}">
                        <a14:shadowObscured xmlns:a14="http://schemas.microsoft.com/office/drawing/2010/main"/>
                      </a:ext>
                    </a:extLst>
                  </pic:spPr>
                </pic:pic>
              </a:graphicData>
            </a:graphic>
          </wp:inline>
        </w:drawing>
      </w:r>
    </w:p>
    <w:p w:rsidR="003A2329" w:rsidRPr="003A2329" w:rsidRDefault="003A2329" w:rsidP="003A2329">
      <w:pPr>
        <w:spacing w:line="240" w:lineRule="auto"/>
        <w:jc w:val="center"/>
        <w:rPr>
          <w:rFonts w:ascii="Times New Roman" w:eastAsiaTheme="minorHAnsi" w:hAnsi="Times New Roman" w:cs="Times New Roman"/>
          <w:b/>
          <w:color w:val="000000" w:themeColor="text1"/>
          <w:sz w:val="20"/>
          <w:szCs w:val="20"/>
        </w:rPr>
      </w:pPr>
      <w:r w:rsidRPr="003A2329">
        <w:tab/>
      </w:r>
      <w:r w:rsidRPr="003A2329">
        <w:rPr>
          <w:rFonts w:ascii="Times New Roman" w:hAnsi="Times New Roman" w:cs="Times New Roman"/>
          <w:b/>
          <w:color w:val="000000" w:themeColor="text1"/>
          <w:sz w:val="20"/>
          <w:szCs w:val="20"/>
        </w:rPr>
        <w:t>МАТЕМАТИЧЕСКАЯ   ГРАМОТНОСТЬ (8 класс)</w:t>
      </w:r>
    </w:p>
    <w:p w:rsidR="003A2329" w:rsidRPr="003A2329" w:rsidRDefault="003A2329" w:rsidP="003A2329">
      <w:pPr>
        <w:spacing w:line="240" w:lineRule="auto"/>
        <w:jc w:val="center"/>
        <w:rPr>
          <w:rFonts w:ascii="Times New Roman" w:hAnsi="Times New Roman" w:cs="Times New Roman"/>
          <w:b/>
          <w:color w:val="000000" w:themeColor="text1"/>
          <w:sz w:val="20"/>
          <w:szCs w:val="20"/>
        </w:rPr>
      </w:pPr>
      <w:r w:rsidRPr="003A2329">
        <w:rPr>
          <w:rFonts w:ascii="Times New Roman" w:hAnsi="Times New Roman" w:cs="Times New Roman"/>
          <w:b/>
          <w:color w:val="000000" w:themeColor="text1"/>
          <w:sz w:val="20"/>
          <w:szCs w:val="20"/>
        </w:rPr>
        <w:t>Характеристика заданий и система оценивания.</w:t>
      </w:r>
    </w:p>
    <w:p w:rsidR="003A2329" w:rsidRPr="003A2329" w:rsidRDefault="003A2329" w:rsidP="003A2329">
      <w:pPr>
        <w:spacing w:line="240" w:lineRule="auto"/>
        <w:jc w:val="center"/>
        <w:rPr>
          <w:rFonts w:ascii="Times New Roman" w:hAnsi="Times New Roman" w:cs="Times New Roman"/>
          <w:b/>
          <w:color w:val="000000" w:themeColor="text1"/>
        </w:rPr>
      </w:pPr>
    </w:p>
    <w:p w:rsidR="003A2329" w:rsidRPr="003A2329" w:rsidRDefault="003A2329" w:rsidP="003A2329">
      <w:pPr>
        <w:spacing w:line="240" w:lineRule="auto"/>
        <w:jc w:val="center"/>
        <w:rPr>
          <w:rFonts w:ascii="Times New Roman" w:hAnsi="Times New Roman" w:cs="Times New Roman"/>
          <w:b/>
          <w:color w:val="000000" w:themeColor="text1"/>
        </w:rPr>
      </w:pPr>
      <w:r w:rsidRPr="003A2329">
        <w:rPr>
          <w:noProof/>
        </w:rPr>
        <w:drawing>
          <wp:inline distT="0" distB="0" distL="0" distR="0" wp14:anchorId="391EC0FD" wp14:editId="6BDE7237">
            <wp:extent cx="3053807" cy="34971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220" t="30873" r="52557" b="9868"/>
                    <a:stretch/>
                  </pic:blipFill>
                  <pic:spPr bwMode="auto">
                    <a:xfrm>
                      <a:off x="0" y="0"/>
                      <a:ext cx="3053807" cy="3497100"/>
                    </a:xfrm>
                    <a:prstGeom prst="rect">
                      <a:avLst/>
                    </a:prstGeom>
                    <a:ln>
                      <a:noFill/>
                    </a:ln>
                    <a:extLst>
                      <a:ext uri="{53640926-AAD7-44D8-BBD7-CCE9431645EC}">
                        <a14:shadowObscured xmlns:a14="http://schemas.microsoft.com/office/drawing/2010/main"/>
                      </a:ext>
                    </a:extLst>
                  </pic:spPr>
                </pic:pic>
              </a:graphicData>
            </a:graphic>
          </wp:inline>
        </w:drawing>
      </w:r>
    </w:p>
    <w:p w:rsidR="003A2329" w:rsidRPr="003A2329" w:rsidRDefault="003A2329" w:rsidP="003A2329">
      <w:pPr>
        <w:spacing w:line="240" w:lineRule="auto"/>
        <w:jc w:val="center"/>
        <w:rPr>
          <w:rFonts w:ascii="Times New Roman" w:hAnsi="Times New Roman" w:cs="Times New Roman"/>
          <w:b/>
          <w:color w:val="000000" w:themeColor="text1"/>
        </w:rPr>
      </w:pPr>
    </w:p>
    <w:p w:rsidR="003A2329" w:rsidRPr="003A2329" w:rsidRDefault="003A2329" w:rsidP="003A2329">
      <w:pPr>
        <w:spacing w:line="240" w:lineRule="auto"/>
        <w:jc w:val="center"/>
        <w:rPr>
          <w:rFonts w:ascii="Times New Roman" w:hAnsi="Times New Roman" w:cs="Times New Roman"/>
          <w:b/>
          <w:color w:val="000000" w:themeColor="text1"/>
        </w:rPr>
      </w:pPr>
      <w:r w:rsidRPr="003A2329">
        <w:rPr>
          <w:noProof/>
        </w:rPr>
        <w:drawing>
          <wp:inline distT="0" distB="0" distL="0" distR="0" wp14:anchorId="4FD08CAF" wp14:editId="0EB1F436">
            <wp:extent cx="4592825" cy="2908789"/>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272" t="27813" r="24599" b="19332"/>
                    <a:stretch/>
                  </pic:blipFill>
                  <pic:spPr bwMode="auto">
                    <a:xfrm>
                      <a:off x="0" y="0"/>
                      <a:ext cx="4684625" cy="2966929"/>
                    </a:xfrm>
                    <a:prstGeom prst="rect">
                      <a:avLst/>
                    </a:prstGeom>
                    <a:ln>
                      <a:noFill/>
                    </a:ln>
                    <a:extLst>
                      <a:ext uri="{53640926-AAD7-44D8-BBD7-CCE9431645EC}">
                        <a14:shadowObscured xmlns:a14="http://schemas.microsoft.com/office/drawing/2010/main"/>
                      </a:ext>
                    </a:extLst>
                  </pic:spPr>
                </pic:pic>
              </a:graphicData>
            </a:graphic>
          </wp:inline>
        </w:drawing>
      </w:r>
    </w:p>
    <w:p w:rsidR="003A2329" w:rsidRPr="003A2329" w:rsidRDefault="003A2329" w:rsidP="003A2329">
      <w:pPr>
        <w:spacing w:line="240" w:lineRule="auto"/>
        <w:jc w:val="right"/>
        <w:rPr>
          <w:rFonts w:ascii="Times New Roman" w:hAnsi="Times New Roman" w:cs="Times New Roman"/>
          <w:color w:val="000000" w:themeColor="text1"/>
        </w:rPr>
      </w:pPr>
      <w:r w:rsidRPr="003A2329">
        <w:rPr>
          <w:rFonts w:ascii="Times New Roman" w:hAnsi="Times New Roman" w:cs="Times New Roman"/>
          <w:color w:val="000000" w:themeColor="text1"/>
        </w:rPr>
        <w:t>Приложение 2</w:t>
      </w:r>
    </w:p>
    <w:p w:rsidR="003A2329" w:rsidRPr="003A2329" w:rsidRDefault="003A2329" w:rsidP="003A2329">
      <w:pPr>
        <w:pStyle w:val="a4"/>
        <w:spacing w:line="240" w:lineRule="auto"/>
        <w:ind w:left="0" w:firstLine="720"/>
        <w:jc w:val="both"/>
        <w:rPr>
          <w:rFonts w:ascii="Times New Roman" w:hAnsi="Times New Roman"/>
          <w:color w:val="000000" w:themeColor="text1"/>
        </w:rPr>
      </w:pPr>
      <w:r w:rsidRPr="003A2329">
        <w:rPr>
          <w:rFonts w:ascii="Times New Roman" w:hAnsi="Times New Roman"/>
          <w:b/>
          <w:color w:val="000000" w:themeColor="text1"/>
        </w:rPr>
        <w:t xml:space="preserve">Задание 1. </w:t>
      </w:r>
      <w:r w:rsidRPr="003A2329">
        <w:rPr>
          <w:rFonts w:ascii="Times New Roman" w:hAnsi="Times New Roman"/>
          <w:color w:val="000000" w:themeColor="text1"/>
        </w:rPr>
        <w:t xml:space="preserve">Разработайте 3 задания практико-ориентированного характера разного уровня сложности </w:t>
      </w:r>
      <w:r w:rsidRPr="003A2329">
        <w:rPr>
          <w:rFonts w:ascii="Times New Roman" w:hAnsi="Times New Roman"/>
          <w:b/>
          <w:color w:val="000000" w:themeColor="text1"/>
          <w:u w:val="single"/>
        </w:rPr>
        <w:t>на конкретную тему урока</w:t>
      </w:r>
      <w:r w:rsidRPr="003A2329">
        <w:rPr>
          <w:rFonts w:ascii="Times New Roman" w:hAnsi="Times New Roman"/>
          <w:color w:val="000000" w:themeColor="text1"/>
        </w:rPr>
        <w:t>.</w:t>
      </w:r>
    </w:p>
    <w:p w:rsidR="003A2329" w:rsidRPr="003A2329" w:rsidRDefault="003A2329" w:rsidP="003A2329">
      <w:pPr>
        <w:pStyle w:val="a4"/>
        <w:spacing w:line="240" w:lineRule="auto"/>
        <w:ind w:left="0" w:firstLine="720"/>
        <w:jc w:val="both"/>
        <w:rPr>
          <w:rFonts w:ascii="Times New Roman" w:hAnsi="Times New Roman"/>
          <w:color w:val="000000" w:themeColor="text1"/>
        </w:rPr>
      </w:pPr>
      <w:r w:rsidRPr="003A2329">
        <w:rPr>
          <w:rFonts w:ascii="Times New Roman" w:hAnsi="Times New Roman"/>
          <w:color w:val="000000" w:themeColor="text1"/>
        </w:rPr>
        <w:t>(низкий - 1балл, средний 2-балла, высокий -2 балла)</w:t>
      </w: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Диагностический инструментарий.</w:t>
      </w: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Тема урока: __________________________________________</w:t>
      </w: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Цель урока: __________________________________________</w:t>
      </w: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Задачи урока: ________________________________________</w:t>
      </w:r>
    </w:p>
    <w:p w:rsidR="003A2329" w:rsidRPr="003A2329" w:rsidRDefault="003A2329" w:rsidP="003A2329">
      <w:pPr>
        <w:pStyle w:val="a4"/>
        <w:spacing w:line="240" w:lineRule="auto"/>
        <w:ind w:left="0" w:firstLine="720"/>
        <w:jc w:val="both"/>
        <w:rPr>
          <w:rFonts w:ascii="Times New Roman" w:hAnsi="Times New Roman"/>
          <w:b/>
          <w:color w:val="000000" w:themeColor="text1"/>
        </w:rPr>
      </w:pP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Задания, формирующие и развивающие математическую грамотность по заданной теме _____________________________</w:t>
      </w:r>
    </w:p>
    <w:p w:rsidR="003A2329" w:rsidRPr="003A2329" w:rsidRDefault="003A2329" w:rsidP="003A2329">
      <w:pPr>
        <w:pStyle w:val="a4"/>
        <w:spacing w:line="240" w:lineRule="auto"/>
        <w:ind w:left="0" w:firstLine="720"/>
        <w:jc w:val="both"/>
        <w:rPr>
          <w:rFonts w:ascii="Times New Roman" w:hAnsi="Times New Roman"/>
          <w:b/>
          <w:color w:val="000000" w:themeColor="text1"/>
        </w:rPr>
      </w:pPr>
    </w:p>
    <w:p w:rsidR="003A2329" w:rsidRPr="003A2329" w:rsidRDefault="003A2329" w:rsidP="003A2329">
      <w:pPr>
        <w:pStyle w:val="a4"/>
        <w:spacing w:line="240" w:lineRule="auto"/>
        <w:ind w:left="0" w:firstLine="720"/>
        <w:jc w:val="both"/>
        <w:rPr>
          <w:rFonts w:ascii="Times New Roman" w:hAnsi="Times New Roman"/>
          <w:color w:val="000000" w:themeColor="text1"/>
        </w:rPr>
      </w:pPr>
      <w:r w:rsidRPr="003A2329">
        <w:rPr>
          <w:rFonts w:ascii="Times New Roman" w:hAnsi="Times New Roman"/>
          <w:b/>
          <w:color w:val="000000" w:themeColor="text1"/>
        </w:rPr>
        <w:t xml:space="preserve">Задание 2. </w:t>
      </w:r>
      <w:r w:rsidRPr="003A2329">
        <w:rPr>
          <w:rFonts w:ascii="Times New Roman" w:hAnsi="Times New Roman"/>
          <w:color w:val="000000" w:themeColor="text1"/>
        </w:rPr>
        <w:t>Проведите апробацию диагностического материала. Заполните таблицу.</w:t>
      </w: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rFonts w:ascii="Times New Roman" w:hAnsi="Times New Roman"/>
          <w:b/>
          <w:color w:val="000000" w:themeColor="text1"/>
        </w:rPr>
        <w:t>Результаты апробаций в ______________классе</w:t>
      </w:r>
    </w:p>
    <w:p w:rsidR="003A2329" w:rsidRPr="003A2329" w:rsidRDefault="003A2329" w:rsidP="003A2329">
      <w:pPr>
        <w:pStyle w:val="a4"/>
        <w:spacing w:line="240" w:lineRule="auto"/>
        <w:ind w:left="0" w:firstLine="720"/>
        <w:jc w:val="both"/>
        <w:rPr>
          <w:rFonts w:ascii="Times New Roman" w:hAnsi="Times New Roman"/>
          <w:b/>
          <w:color w:val="000000" w:themeColor="text1"/>
        </w:rPr>
      </w:pPr>
    </w:p>
    <w:p w:rsidR="003A2329" w:rsidRPr="003A2329" w:rsidRDefault="003A2329" w:rsidP="003A2329">
      <w:pPr>
        <w:pStyle w:val="a4"/>
        <w:spacing w:line="240" w:lineRule="auto"/>
        <w:ind w:left="0" w:firstLine="720"/>
        <w:jc w:val="both"/>
        <w:rPr>
          <w:rFonts w:ascii="Times New Roman" w:hAnsi="Times New Roman"/>
          <w:b/>
          <w:color w:val="000000" w:themeColor="text1"/>
        </w:rPr>
      </w:pPr>
      <w:r w:rsidRPr="003A2329">
        <w:rPr>
          <w:noProof/>
          <w:lang w:eastAsia="ru-RU"/>
        </w:rPr>
        <w:drawing>
          <wp:inline distT="0" distB="0" distL="0" distR="0" wp14:anchorId="5BF27EE7" wp14:editId="00FB421B">
            <wp:extent cx="4120768" cy="10234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958" t="50621" r="23965" b="28235"/>
                    <a:stretch/>
                  </pic:blipFill>
                  <pic:spPr bwMode="auto">
                    <a:xfrm>
                      <a:off x="0" y="0"/>
                      <a:ext cx="4300115" cy="1068003"/>
                    </a:xfrm>
                    <a:prstGeom prst="rect">
                      <a:avLst/>
                    </a:prstGeom>
                    <a:ln>
                      <a:noFill/>
                    </a:ln>
                    <a:extLst>
                      <a:ext uri="{53640926-AAD7-44D8-BBD7-CCE9431645EC}">
                        <a14:shadowObscured xmlns:a14="http://schemas.microsoft.com/office/drawing/2010/main"/>
                      </a:ext>
                    </a:extLst>
                  </pic:spPr>
                </pic:pic>
              </a:graphicData>
            </a:graphic>
          </wp:inline>
        </w:drawing>
      </w:r>
    </w:p>
    <w:p w:rsidR="003A2329" w:rsidRPr="003A2329" w:rsidRDefault="003A2329" w:rsidP="003A2329">
      <w:pPr>
        <w:pStyle w:val="a4"/>
        <w:spacing w:line="240" w:lineRule="auto"/>
        <w:ind w:left="0" w:firstLine="720"/>
        <w:jc w:val="both"/>
        <w:rPr>
          <w:color w:val="000000" w:themeColor="text1"/>
        </w:rPr>
      </w:pPr>
      <w:bookmarkStart w:id="0" w:name="_Toc510610984"/>
      <w:r w:rsidRPr="003A2329">
        <w:rPr>
          <w:rFonts w:ascii="Times New Roman" w:hAnsi="Times New Roman"/>
          <w:b/>
          <w:color w:val="000000" w:themeColor="text1"/>
        </w:rPr>
        <w:t>ЗАКЛЮЧЕНИЕ____________________________________</w:t>
      </w:r>
      <w:r w:rsidRPr="003A2329">
        <w:rPr>
          <w:rStyle w:val="ItemLabel"/>
          <w:rFonts w:ascii="Times New Roman" w:eastAsia="Arial" w:hAnsi="Times New Roman"/>
          <w:color w:val="000000" w:themeColor="text1"/>
          <w:sz w:val="22"/>
        </w:rPr>
        <w:tab/>
      </w:r>
      <w:bookmarkEnd w:id="0"/>
    </w:p>
    <w:p w:rsidR="003A2329" w:rsidRPr="003A2329" w:rsidRDefault="003A2329" w:rsidP="003A2329">
      <w:pPr>
        <w:spacing w:line="259" w:lineRule="auto"/>
        <w:rPr>
          <w:rFonts w:ascii="Times New Roman" w:eastAsiaTheme="minorHAnsi" w:hAnsi="Times New Roman" w:cs="Times New Roman"/>
          <w:b/>
          <w:i/>
          <w:lang w:eastAsia="en-US"/>
        </w:rPr>
      </w:pPr>
      <w:r w:rsidRPr="003A2329">
        <w:rPr>
          <w:rFonts w:ascii="Times New Roman" w:eastAsiaTheme="minorHAnsi" w:hAnsi="Times New Roman" w:cs="Times New Roman"/>
          <w:b/>
          <w:lang w:eastAsia="en-US"/>
        </w:rPr>
        <w:lastRenderedPageBreak/>
        <w:t xml:space="preserve">                                                                       </w:t>
      </w:r>
      <w:r w:rsidRPr="003A2329">
        <w:rPr>
          <w:rFonts w:ascii="Times New Roman" w:eastAsiaTheme="minorHAnsi" w:hAnsi="Times New Roman" w:cs="Times New Roman"/>
          <w:b/>
          <w:i/>
          <w:lang w:eastAsia="en-US"/>
        </w:rPr>
        <w:t>Выжленкова Ольга Владимировна</w:t>
      </w:r>
    </w:p>
    <w:p w:rsidR="003A2329" w:rsidRPr="003A2329" w:rsidRDefault="003A2329" w:rsidP="003A2329">
      <w:pPr>
        <w:spacing w:line="259" w:lineRule="auto"/>
        <w:jc w:val="right"/>
        <w:rPr>
          <w:rFonts w:ascii="Times New Roman" w:eastAsiaTheme="minorHAnsi" w:hAnsi="Times New Roman" w:cs="Times New Roman"/>
          <w:b/>
          <w:i/>
          <w:lang w:eastAsia="en-US"/>
        </w:rPr>
      </w:pPr>
      <w:r w:rsidRPr="003A2329">
        <w:rPr>
          <w:rFonts w:ascii="Times New Roman" w:eastAsiaTheme="minorHAnsi" w:hAnsi="Times New Roman" w:cs="Times New Roman"/>
          <w:b/>
          <w:i/>
          <w:lang w:eastAsia="en-US"/>
        </w:rPr>
        <w:t xml:space="preserve">учитель технологии МБОУ «БСОШ № 2» </w:t>
      </w:r>
    </w:p>
    <w:p w:rsidR="003A2329" w:rsidRPr="003A2329" w:rsidRDefault="003A2329" w:rsidP="003A2329">
      <w:pPr>
        <w:spacing w:line="259" w:lineRule="auto"/>
        <w:jc w:val="right"/>
        <w:rPr>
          <w:rFonts w:ascii="Times New Roman" w:eastAsiaTheme="minorHAnsi" w:hAnsi="Times New Roman" w:cs="Times New Roman"/>
          <w:b/>
          <w:i/>
          <w:lang w:eastAsia="en-US"/>
        </w:rPr>
      </w:pPr>
      <w:r w:rsidRPr="003A2329">
        <w:rPr>
          <w:rFonts w:ascii="Times New Roman" w:eastAsiaTheme="minorHAnsi" w:hAnsi="Times New Roman" w:cs="Times New Roman"/>
          <w:b/>
          <w:i/>
          <w:lang w:eastAsia="en-US"/>
        </w:rPr>
        <w:t xml:space="preserve">Спасского муниципального района </w:t>
      </w:r>
    </w:p>
    <w:p w:rsidR="003A2329" w:rsidRPr="003A2329" w:rsidRDefault="003A2329" w:rsidP="003A2329">
      <w:pPr>
        <w:spacing w:line="259" w:lineRule="auto"/>
        <w:jc w:val="right"/>
        <w:rPr>
          <w:rFonts w:ascii="Times New Roman" w:eastAsiaTheme="minorHAnsi" w:hAnsi="Times New Roman" w:cs="Times New Roman"/>
          <w:b/>
          <w:i/>
          <w:lang w:eastAsia="en-US"/>
        </w:rPr>
      </w:pPr>
      <w:r w:rsidRPr="003A2329">
        <w:rPr>
          <w:rFonts w:ascii="Times New Roman" w:eastAsiaTheme="minorHAnsi" w:hAnsi="Times New Roman" w:cs="Times New Roman"/>
          <w:b/>
          <w:i/>
          <w:lang w:eastAsia="en-US"/>
        </w:rPr>
        <w:t>Республики Татарстан</w:t>
      </w:r>
    </w:p>
    <w:p w:rsidR="003A2329" w:rsidRPr="003A2329" w:rsidRDefault="003A2329" w:rsidP="003A2329">
      <w:pPr>
        <w:spacing w:line="259" w:lineRule="auto"/>
        <w:jc w:val="right"/>
        <w:rPr>
          <w:rFonts w:ascii="Times New Roman" w:eastAsiaTheme="minorHAnsi" w:hAnsi="Times New Roman" w:cs="Times New Roman"/>
          <w:b/>
          <w:i/>
          <w:lang w:eastAsia="en-US"/>
        </w:rPr>
      </w:pPr>
    </w:p>
    <w:p w:rsidR="003A2329" w:rsidRPr="003A2329" w:rsidRDefault="003A2329" w:rsidP="003A2329">
      <w:pPr>
        <w:spacing w:line="240" w:lineRule="auto"/>
        <w:jc w:val="center"/>
        <w:rPr>
          <w:rFonts w:ascii="Times New Roman" w:eastAsiaTheme="minorHAnsi" w:hAnsi="Times New Roman" w:cs="Times New Roman"/>
          <w:b/>
          <w:lang w:eastAsia="en-US"/>
        </w:rPr>
      </w:pPr>
      <w:r w:rsidRPr="003A2329">
        <w:rPr>
          <w:rFonts w:ascii="Times New Roman" w:eastAsiaTheme="minorHAnsi" w:hAnsi="Times New Roman" w:cs="Times New Roman"/>
          <w:b/>
          <w:lang w:eastAsia="en-US"/>
        </w:rPr>
        <w:t>Развитие функциональной грамотности через проектные технологии</w:t>
      </w:r>
    </w:p>
    <w:p w:rsidR="003A2329" w:rsidRPr="003A2329" w:rsidRDefault="003A2329" w:rsidP="003A2329">
      <w:pPr>
        <w:spacing w:line="240" w:lineRule="auto"/>
        <w:ind w:firstLine="709"/>
        <w:jc w:val="both"/>
        <w:rPr>
          <w:rFonts w:ascii="Times New Roman" w:eastAsiaTheme="minorHAnsi" w:hAnsi="Times New Roman" w:cs="Times New Roman"/>
          <w:color w:val="000000"/>
          <w:shd w:val="clear" w:color="auto" w:fill="FFFFFF"/>
          <w:lang w:eastAsia="en-US"/>
        </w:rPr>
      </w:pPr>
      <w:r w:rsidRPr="003A2329">
        <w:rPr>
          <w:rFonts w:ascii="Times New Roman" w:eastAsiaTheme="minorHAnsi" w:hAnsi="Times New Roman" w:cs="Times New Roman"/>
          <w:color w:val="000000"/>
          <w:shd w:val="clear" w:color="auto" w:fill="FFFFFF"/>
          <w:lang w:eastAsia="en-US"/>
        </w:rPr>
        <w:t>Говоря о современном выпускнике школы, мы опираемся на запрос современного общества и государства. Сегодня обществу нужен добрый человек, который сознательно и активно не принимает разрушительные идеи, а ищет способы им противостоять и главное учиться созидать. </w:t>
      </w:r>
    </w:p>
    <w:p w:rsidR="003A2329" w:rsidRPr="003A2329" w:rsidRDefault="003A2329" w:rsidP="003A2329">
      <w:pPr>
        <w:spacing w:line="240" w:lineRule="auto"/>
        <w:ind w:firstLine="709"/>
        <w:jc w:val="both"/>
        <w:rPr>
          <w:rFonts w:ascii="Times New Roman" w:eastAsiaTheme="minorHAnsi" w:hAnsi="Times New Roman" w:cs="Times New Roman"/>
          <w:color w:val="000000"/>
          <w:shd w:val="clear" w:color="auto" w:fill="FFFFFF"/>
          <w:lang w:eastAsia="en-US"/>
        </w:rPr>
      </w:pPr>
      <w:r w:rsidRPr="003A2329">
        <w:rPr>
          <w:rFonts w:ascii="Times New Roman" w:eastAsiaTheme="minorHAnsi" w:hAnsi="Times New Roman" w:cs="Times New Roman"/>
          <w:color w:val="000000"/>
          <w:shd w:val="clear" w:color="auto" w:fill="FFFFFF"/>
          <w:lang w:eastAsia="en-US"/>
        </w:rPr>
        <w:t>Такие технологии в школе есть. Проектные технологии или проектный метод обучения сегодня как никогда очень популярен как в процессе обучения, так и в формате дополнительного обучения, творческого развития, профессиональной ориентации и даже ни один конкурс не обходится без проектов.</w:t>
      </w:r>
    </w:p>
    <w:p w:rsidR="003A2329" w:rsidRPr="003A2329" w:rsidRDefault="003A2329" w:rsidP="003A2329">
      <w:pPr>
        <w:spacing w:line="240" w:lineRule="auto"/>
        <w:ind w:firstLine="709"/>
        <w:jc w:val="both"/>
        <w:rPr>
          <w:rFonts w:ascii="Times New Roman" w:eastAsiaTheme="minorHAnsi" w:hAnsi="Times New Roman" w:cs="Times New Roman"/>
          <w:color w:val="000000"/>
          <w:shd w:val="clear" w:color="auto" w:fill="FFFFFF"/>
          <w:lang w:eastAsia="en-US"/>
        </w:rPr>
      </w:pPr>
      <w:r w:rsidRPr="003A2329">
        <w:rPr>
          <w:rFonts w:ascii="Times New Roman" w:eastAsiaTheme="minorHAnsi" w:hAnsi="Times New Roman" w:cs="Times New Roman"/>
          <w:color w:val="000000"/>
          <w:shd w:val="clear" w:color="auto" w:fill="FFFFFF"/>
          <w:lang w:eastAsia="en-US"/>
        </w:rPr>
        <w:t>Все дело в том, что проект – это обширная деятельность, требующая мобилизации и аккумулирования разнообразных знаний и идей, способствующая повышению уровня образования, организации эксперимента, отработки навыков, направленная на</w:t>
      </w:r>
      <w:r w:rsidRPr="003A2329">
        <w:rPr>
          <w:rFonts w:asciiTheme="minorHAnsi" w:eastAsiaTheme="minorHAnsi" w:hAnsiTheme="minorHAnsi" w:cstheme="minorBidi"/>
          <w:lang w:eastAsia="en-US"/>
        </w:rPr>
        <w:t xml:space="preserve"> </w:t>
      </w:r>
      <w:r w:rsidRPr="003A2329">
        <w:rPr>
          <w:rFonts w:ascii="Times New Roman" w:eastAsiaTheme="minorHAnsi" w:hAnsi="Times New Roman" w:cs="Times New Roman"/>
          <w:color w:val="000000"/>
          <w:shd w:val="clear" w:color="auto" w:fill="FFFFFF"/>
          <w:lang w:eastAsia="en-US"/>
        </w:rPr>
        <w:t>развитие познавательных и исследовательских навыков, а главное получение полезного, решающего определенные проблемы продукта, который в свою очередь демонстрирует результат затраченных усилий.</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Исследования немецких учёных показали, что человек запоминает только 10% того, что он читает, 20% того что слышит, 30% того, что видит. И только тогда, когда мы говорим и участвуем в реальной деятельности, возможно запомнить и усвоить материал на 90%. Поэтому именно м</w:t>
      </w:r>
      <w:r w:rsidRPr="003A2329">
        <w:rPr>
          <w:rFonts w:ascii="Times New Roman" w:eastAsiaTheme="minorHAnsi" w:hAnsi="Times New Roman" w:cs="Times New Roman"/>
          <w:color w:val="000000"/>
          <w:shd w:val="clear" w:color="auto" w:fill="FFFFFF"/>
          <w:lang w:eastAsia="en-US"/>
        </w:rPr>
        <w:t>етод проектов даёт возможность организовать учебную деятельность, соблюдая разумный баланс между теорией и практикой развивая основные виды функциональной грамотности. Которая характеризует</w:t>
      </w:r>
      <w:r w:rsidRPr="003A2329">
        <w:rPr>
          <w:rFonts w:ascii="Times New Roman" w:eastAsiaTheme="minorHAnsi" w:hAnsi="Times New Roman" w:cs="Times New Roman"/>
          <w:lang w:eastAsia="en-US"/>
        </w:rPr>
        <w:t xml:space="preserve"> способность человека использовать знания, приобретённые навыки для решения широкого спектра жизненных задач. Она включает овладение ключевыми компетенциями, составляющими основу готовности к успешному взаимодействию с изменяющимся миром и дальнейшему образованию. А также уровень образованности, который может быть достигнут за время школьного обучения, предполагающий способность решать жизненные задачи. Поэтому значение проектных технологий в обучение необычайно высокое.</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 xml:space="preserve"> Кроме того, проектная деятельность приносит много пользы современному обществу, способствует развитию инноваций и научных исследований, улучшает качество жизни людей и решает сложные проблемы. Ведь сегодня придумывают и реализуют проекты люди самых разных профессий. Даже появилась и стала очень популярной, а также хорошо оплачиваемой профессия руководитель проектов. Поэтому уникальность </w:t>
      </w:r>
      <w:r w:rsidRPr="003A2329">
        <w:rPr>
          <w:rFonts w:ascii="Times New Roman" w:eastAsiaTheme="minorHAnsi" w:hAnsi="Times New Roman" w:cs="Times New Roman"/>
          <w:lang w:eastAsia="en-US"/>
        </w:rPr>
        <w:lastRenderedPageBreak/>
        <w:t>метода заключается прежде всего в том, что при нем создаются условия деятельности, максимально приближенные к реальным, для формирования компетентностей учащихся и развития функциональной грамотности.</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Основополагающим, базовым для всех других умений видом грамотности является читательская, что является обязательным и в проектной деятельности, прочитанный и изученный материал по теме проекта приводится в одном из пунктов пояснительной записки «Список источников информации» и именно он становится доказательством глубины и силы проекта.</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При работе над проектом у обучающихся формируются умения находить и извлекать информацию. Уметь выбирать информацию, находить авторов, проверять информацию и правильно ее анализировать, делая выводы излагая вторичным изложением оказывается очень сложным занятием для большинства школьников поскольку требует много времени и усердия. При этом школьник должен оценить содержание и форму текста для дальнейшей работы с ним.</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Особенно сложным становится интеграция и интерпретация информации, поскольку данная деятельность призывает рассуждать, думать, анализировать, что не всем ученикам нравится.</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Учащиеся используют информацию из текста для различных целей: решают учебно-познавательные и учебно-практические задачи без привлечения или с привлечением дополнительных знаний и личного опыта.</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Интересным приемом работы с текстом в проектной деятельности, когда обучающиеся должны «взглянуть на текст со стороны», осмыслить и оценить прочитанное, оценить полноту, достоверность информации, выявить противоречия, содержащиеся в одном или нескольких текстах.</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Учитывая, что математическая грамотность определяется, как способность индивидуума строить математические рассуждения и формулировать, применять, интерпретировать математику для решения проблем в разнообразных контекстах реального мира, некоторые проекты позволяют решить проблему проекта как математическую задачу</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Финансовая грамотность, как способность личности принимать разумные, целесообразные решения, связанные с финансами, в различных ситуациях собственной жизнедеятельности, помогает в проекте посчитать его стоимость и в случае успешности продать или запустить в производство.</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 xml:space="preserve">Одним из видов функциональной грамотности, в рамках внешней оценки учебных достижений обучающихся, является естественно-научная грамотность, под которой понимается способность человека научно объяснять явления, понимать особенности естественно-научного исследования, интерпретировать данные и использовать научные доказательства для понимания окружающего мира и объяснения тех изменений, которые вносит в него человек. И это вид функциональной </w:t>
      </w:r>
      <w:r w:rsidRPr="003A2329">
        <w:rPr>
          <w:rFonts w:ascii="Times New Roman" w:eastAsiaTheme="minorHAnsi" w:hAnsi="Times New Roman" w:cs="Times New Roman"/>
          <w:lang w:eastAsia="en-US"/>
        </w:rPr>
        <w:lastRenderedPageBreak/>
        <w:t>грамотности часто выступает ведущим в проектах, решающих экологические проблемы или связанные с предметами химия, биология, физика.</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Креативное мышление как умение творчески подойти к решению задачи немыслимо без продуктивного воображения и выступает на первый план во всех проектах, особенно творческих. Ведь любая проектная деятельность это прежде всего творчество.</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Осознание глобальных проблем при решении проектных проблем помогают школьникам также глобальные компетенции, которые помогают понимать и ценить различные мировоззрения и точки зрения, успешно и уважительно взаимодействовать с другими и содействовать коллективному развитию.</w:t>
      </w:r>
      <w:r w:rsidRPr="003A2329">
        <w:rPr>
          <w:rFonts w:asciiTheme="minorHAnsi" w:eastAsiaTheme="minorHAnsi" w:hAnsiTheme="minorHAnsi" w:cstheme="minorBidi"/>
          <w:lang w:eastAsia="en-US"/>
        </w:rPr>
        <w:t xml:space="preserve"> </w:t>
      </w:r>
      <w:r w:rsidRPr="003A2329">
        <w:rPr>
          <w:rFonts w:ascii="Times New Roman" w:eastAsiaTheme="minorHAnsi" w:hAnsi="Times New Roman" w:cs="Times New Roman"/>
          <w:lang w:eastAsia="en-US"/>
        </w:rPr>
        <w:t>Например, в разработке проектов, направленных на выстраивания отношений с представителями другой культуры и принятию человеческого достоинства как отдельного явления. Обучающиеся учатся осознавать, каким образом культурные, религиозные, расовые и другие различия влияют на взгляды окружающих.</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В качестве примера хочется привести некоторые темы проектов, которые сами за себя говорят, например</w:t>
      </w:r>
      <w:r w:rsidRPr="003A2329">
        <w:rPr>
          <w:rFonts w:asciiTheme="minorHAnsi" w:eastAsiaTheme="minorHAnsi" w:hAnsiTheme="minorHAnsi" w:cstheme="minorBidi"/>
          <w:lang w:eastAsia="en-US"/>
        </w:rPr>
        <w:t xml:space="preserve"> «</w:t>
      </w:r>
      <w:r w:rsidRPr="003A2329">
        <w:rPr>
          <w:rFonts w:ascii="Times New Roman" w:eastAsiaTheme="minorHAnsi" w:hAnsi="Times New Roman" w:cs="Times New Roman"/>
          <w:lang w:eastAsia="en-US"/>
        </w:rPr>
        <w:t xml:space="preserve">Разработка демонстрационной 3Д модели из картона для </w:t>
      </w:r>
      <w:proofErr w:type="spellStart"/>
      <w:r w:rsidRPr="003A2329">
        <w:rPr>
          <w:rFonts w:ascii="Times New Roman" w:eastAsiaTheme="minorHAnsi" w:hAnsi="Times New Roman" w:cs="Times New Roman"/>
          <w:lang w:eastAsia="en-US"/>
        </w:rPr>
        <w:t>Биомузея</w:t>
      </w:r>
      <w:proofErr w:type="spellEnd"/>
      <w:r w:rsidRPr="003A2329">
        <w:rPr>
          <w:rFonts w:ascii="Times New Roman" w:eastAsiaTheme="minorHAnsi" w:hAnsi="Times New Roman" w:cs="Times New Roman"/>
          <w:lang w:eastAsia="en-US"/>
        </w:rPr>
        <w:t>», «Ткань французских королей в коллекции верхней одежды «Цветочный блюз» с использованием декора на основе ткачества свободной формы» (см. рис.1), «Дизайнерское исполнение контактного крашения ткани в коллекции одежды «Магия Лета»» (см рис.2), «Традиции Маскарадов на Руси в современной коллекции женской одежды «Московия»»(см.рис.3),</w:t>
      </w:r>
      <w:r w:rsidRPr="003A2329">
        <w:rPr>
          <w:rFonts w:asciiTheme="minorHAnsi" w:eastAsiaTheme="minorHAnsi" w:hAnsiTheme="minorHAnsi" w:cstheme="minorBidi"/>
          <w:lang w:eastAsia="en-US"/>
        </w:rPr>
        <w:t xml:space="preserve"> «</w:t>
      </w:r>
      <w:r w:rsidRPr="003A2329">
        <w:rPr>
          <w:rFonts w:ascii="Times New Roman" w:eastAsiaTheme="minorHAnsi" w:hAnsi="Times New Roman" w:cs="Times New Roman"/>
          <w:lang w:eastAsia="en-US"/>
        </w:rPr>
        <w:t>Реализация идеи «Звуки клавиш»</w:t>
      </w:r>
      <w:r w:rsidRPr="003A2329">
        <w:rPr>
          <w:rFonts w:ascii="Times New Roman" w:eastAsiaTheme="minorHAnsi" w:hAnsi="Times New Roman" w:cs="Times New Roman"/>
          <w:lang w:eastAsia="en-US"/>
        </w:rPr>
        <w:br/>
        <w:t xml:space="preserve"> в современном костюме»,</w:t>
      </w:r>
      <w:r w:rsidRPr="003A2329">
        <w:rPr>
          <w:rFonts w:asciiTheme="minorHAnsi" w:eastAsiaTheme="minorHAnsi" w:hAnsiTheme="minorHAnsi" w:cstheme="minorBidi"/>
          <w:lang w:eastAsia="en-US"/>
        </w:rPr>
        <w:t xml:space="preserve"> «</w:t>
      </w:r>
      <w:r w:rsidRPr="003A2329">
        <w:rPr>
          <w:rFonts w:ascii="Times New Roman" w:eastAsiaTheme="minorHAnsi" w:hAnsi="Times New Roman" w:cs="Times New Roman"/>
          <w:lang w:eastAsia="en-US"/>
        </w:rPr>
        <w:t xml:space="preserve">Перфорация и батик в молодежной коллекции одежды «Арабеска», разработанной на основе орнаментов Волжской </w:t>
      </w:r>
      <w:proofErr w:type="spellStart"/>
      <w:r w:rsidRPr="003A2329">
        <w:rPr>
          <w:rFonts w:ascii="Times New Roman" w:eastAsiaTheme="minorHAnsi" w:hAnsi="Times New Roman" w:cs="Times New Roman"/>
          <w:lang w:eastAsia="en-US"/>
        </w:rPr>
        <w:t>Булгарии</w:t>
      </w:r>
      <w:proofErr w:type="spellEnd"/>
      <w:r w:rsidRPr="003A2329">
        <w:rPr>
          <w:rFonts w:ascii="Times New Roman" w:eastAsiaTheme="minorHAnsi" w:hAnsi="Times New Roman" w:cs="Times New Roman"/>
          <w:lang w:eastAsia="en-US"/>
        </w:rPr>
        <w:t xml:space="preserve">», «Разработка </w:t>
      </w:r>
      <w:proofErr w:type="spellStart"/>
      <w:r w:rsidRPr="003A2329">
        <w:rPr>
          <w:rFonts w:ascii="Times New Roman" w:eastAsiaTheme="minorHAnsi" w:hAnsi="Times New Roman" w:cs="Times New Roman"/>
          <w:lang w:eastAsia="en-US"/>
        </w:rPr>
        <w:t>футуристичной</w:t>
      </w:r>
      <w:proofErr w:type="spellEnd"/>
      <w:r w:rsidRPr="003A2329">
        <w:rPr>
          <w:rFonts w:ascii="Times New Roman" w:eastAsiaTheme="minorHAnsi" w:hAnsi="Times New Roman" w:cs="Times New Roman"/>
          <w:lang w:eastAsia="en-US"/>
        </w:rPr>
        <w:t xml:space="preserve"> коллекции одежды «Голограмма» как модный взгляд на Россию будущего», Разработка новых молодежных образов</w:t>
      </w:r>
    </w:p>
    <w:p w:rsidR="003A2329" w:rsidRDefault="003A2329" w:rsidP="003A2329">
      <w:pPr>
        <w:tabs>
          <w:tab w:val="left" w:pos="1495"/>
        </w:tabs>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 xml:space="preserve">«Движение Первых – движение в будущее» с использованием техники      </w:t>
      </w:r>
    </w:p>
    <w:p w:rsidR="00F84B56" w:rsidRDefault="003A2329" w:rsidP="003A2329">
      <w:pPr>
        <w:tabs>
          <w:tab w:val="left" w:pos="1495"/>
        </w:tabs>
        <w:rPr>
          <w:rFonts w:ascii="Times New Roman" w:eastAsiaTheme="minorHAnsi" w:hAnsi="Times New Roman" w:cs="Times New Roman"/>
          <w:lang w:eastAsia="en-US"/>
        </w:rPr>
      </w:pPr>
      <w:r>
        <w:rPr>
          <w:rFonts w:ascii="Times New Roman" w:eastAsiaTheme="minorHAns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2260063</wp:posOffset>
                </wp:positionH>
                <wp:positionV relativeFrom="paragraph">
                  <wp:posOffset>240567</wp:posOffset>
                </wp:positionV>
                <wp:extent cx="1907930" cy="2136531"/>
                <wp:effectExtent l="0" t="0" r="16510" b="16510"/>
                <wp:wrapNone/>
                <wp:docPr id="9" name="Надпись 9"/>
                <wp:cNvGraphicFramePr/>
                <a:graphic xmlns:a="http://schemas.openxmlformats.org/drawingml/2006/main">
                  <a:graphicData uri="http://schemas.microsoft.com/office/word/2010/wordprocessingShape">
                    <wps:wsp>
                      <wps:cNvSpPr txBox="1"/>
                      <wps:spPr>
                        <a:xfrm>
                          <a:off x="0" y="0"/>
                          <a:ext cx="1907930" cy="2136531"/>
                        </a:xfrm>
                        <a:prstGeom prst="rect">
                          <a:avLst/>
                        </a:prstGeom>
                        <a:solidFill>
                          <a:schemeClr val="lt1"/>
                        </a:solidFill>
                        <a:ln w="6350">
                          <a:solidFill>
                            <a:prstClr val="black"/>
                          </a:solidFill>
                        </a:ln>
                      </wps:spPr>
                      <wps:txbx>
                        <w:txbxContent>
                          <w:p w:rsidR="000F73E2" w:rsidRDefault="000F73E2">
                            <w:r>
                              <w:rPr>
                                <w:noProof/>
                              </w:rPr>
                              <w:drawing>
                                <wp:inline distT="0" distB="0" distL="0" distR="0" wp14:anchorId="12098C8A" wp14:editId="2990010E">
                                  <wp:extent cx="1751330" cy="2038350"/>
                                  <wp:effectExtent l="0" t="0" r="1270" b="0"/>
                                  <wp:docPr id="61" name="Рисунок 61" descr="C:\Users\Vizlenkova\Desktop\Моноблок\Проекты 2023-2024\Лен\IMG-20240216-WA0036.jpg"/>
                                  <wp:cNvGraphicFramePr/>
                                  <a:graphic xmlns:a="http://schemas.openxmlformats.org/drawingml/2006/main">
                                    <a:graphicData uri="http://schemas.openxmlformats.org/drawingml/2006/picture">
                                      <pic:pic xmlns:pic="http://schemas.openxmlformats.org/drawingml/2006/picture">
                                        <pic:nvPicPr>
                                          <pic:cNvPr id="2" name="Рисунок 2" descr="C:\Users\Vizlenkova\Desktop\Моноблок\Проекты 2023-2024\Лен\IMG-20240216-WA0036.jpg"/>
                                          <pic:cNvPicPr/>
                                        </pic:nvPicPr>
                                        <pic:blipFill rotWithShape="1">
                                          <a:blip r:embed="rId14" cstate="print">
                                            <a:extLst>
                                              <a:ext uri="{28A0092B-C50C-407E-A947-70E740481C1C}">
                                                <a14:useLocalDpi xmlns:a14="http://schemas.microsoft.com/office/drawing/2010/main" val="0"/>
                                              </a:ext>
                                            </a:extLst>
                                          </a:blip>
                                          <a:srcRect t="22469"/>
                                          <a:stretch/>
                                        </pic:blipFill>
                                        <pic:spPr bwMode="auto">
                                          <a:xfrm>
                                            <a:off x="0" y="0"/>
                                            <a:ext cx="1751330" cy="203835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9" o:spid="_x0000_s1058" type="#_x0000_t202" style="position:absolute;margin-left:177.95pt;margin-top:18.95pt;width:150.25pt;height:16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" fillcolor="white [3201]" strokeweight=".5pt">
                <v:textbox>
                  <w:txbxContent>
                    <w:p w:rsidR="000F73E2" w:rsidRDefault="000F73E2">
                      <w:r>
                        <w:rPr>
                          <w:noProof/>
                        </w:rPr>
                        <w:drawing>
                          <wp:inline distT="0" distB="0" distL="0" distR="0" wp14:anchorId="12098C8A" wp14:editId="2990010E">
                            <wp:extent cx="1751330" cy="2038350"/>
                            <wp:effectExtent l="0" t="0" r="1270" b="0"/>
                            <wp:docPr id="61" name="Рисунок 61" descr="C:\Users\Vizlenkova\Desktop\Моноблок\Проекты 2023-2024\Лен\IMG-20240216-WA0036.jpg"/>
                            <wp:cNvGraphicFramePr/>
                            <a:graphic xmlns:a="http://schemas.openxmlformats.org/drawingml/2006/main">
                              <a:graphicData uri="http://schemas.openxmlformats.org/drawingml/2006/picture">
                                <pic:pic xmlns:pic="http://schemas.openxmlformats.org/drawingml/2006/picture">
                                  <pic:nvPicPr>
                                    <pic:cNvPr id="2" name="Рисунок 2" descr="C:\Users\Vizlenkova\Desktop\Моноблок\Проекты 2023-2024\Лен\IMG-20240216-WA0036.jpg"/>
                                    <pic:cNvPicPr/>
                                  </pic:nvPicPr>
                                  <pic:blipFill rotWithShape="1">
                                    <a:blip r:embed="rId14" cstate="print">
                                      <a:extLst>
                                        <a:ext uri="{28A0092B-C50C-407E-A947-70E740481C1C}">
                                          <a14:useLocalDpi xmlns:a14="http://schemas.microsoft.com/office/drawing/2010/main" val="0"/>
                                        </a:ext>
                                      </a:extLst>
                                    </a:blip>
                                    <a:srcRect t="22469"/>
                                    <a:stretch/>
                                  </pic:blipFill>
                                  <pic:spPr bwMode="auto">
                                    <a:xfrm>
                                      <a:off x="0" y="0"/>
                                      <a:ext cx="1751330" cy="203835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eastAsiaTheme="minorHAnsi"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35609</wp:posOffset>
                </wp:positionH>
                <wp:positionV relativeFrom="paragraph">
                  <wp:posOffset>179021</wp:posOffset>
                </wp:positionV>
                <wp:extent cx="1802423" cy="2154116"/>
                <wp:effectExtent l="0" t="0" r="26670" b="17780"/>
                <wp:wrapNone/>
                <wp:docPr id="8" name="Надпись 8"/>
                <wp:cNvGraphicFramePr/>
                <a:graphic xmlns:a="http://schemas.openxmlformats.org/drawingml/2006/main">
                  <a:graphicData uri="http://schemas.microsoft.com/office/word/2010/wordprocessingShape">
                    <wps:wsp>
                      <wps:cNvSpPr txBox="1"/>
                      <wps:spPr>
                        <a:xfrm>
                          <a:off x="0" y="0"/>
                          <a:ext cx="1802423" cy="2154116"/>
                        </a:xfrm>
                        <a:prstGeom prst="rect">
                          <a:avLst/>
                        </a:prstGeom>
                        <a:solidFill>
                          <a:schemeClr val="lt1"/>
                        </a:solidFill>
                        <a:ln w="6350">
                          <a:solidFill>
                            <a:prstClr val="black"/>
                          </a:solidFill>
                        </a:ln>
                      </wps:spPr>
                      <wps:txbx>
                        <w:txbxContent>
                          <w:p w:rsidR="000F73E2" w:rsidRDefault="000F73E2">
                            <w:r>
                              <w:rPr>
                                <w:noProof/>
                              </w:rPr>
                              <w:drawing>
                                <wp:inline distT="0" distB="0" distL="0" distR="0" wp14:anchorId="2767B37F" wp14:editId="077F4D93">
                                  <wp:extent cx="1588135" cy="2056130"/>
                                  <wp:effectExtent l="0" t="0" r="0" b="1270"/>
                                  <wp:docPr id="62" name="Рисунок 62" descr="C:\Users\Vizlenkova\Desktop\Моноблок\Проекты 2023-2024\Гобелен\Творческий проект Федоровой Софьи Ткань французских королей Цветочный блюз с использованием техники ткачества свободной формы.jpeg"/>
                                  <wp:cNvGraphicFramePr/>
                                  <a:graphic xmlns:a="http://schemas.openxmlformats.org/drawingml/2006/main">
                                    <a:graphicData uri="http://schemas.openxmlformats.org/drawingml/2006/picture">
                                      <pic:pic xmlns:pic="http://schemas.openxmlformats.org/drawingml/2006/picture">
                                        <pic:nvPicPr>
                                          <pic:cNvPr id="1" name="Рисунок 1" descr="C:\Users\Vizlenkova\Desktop\Моноблок\Проекты 2023-2024\Гобелен\Творческий проект Федоровой Софьи Ткань французских королей Цветочный блюз с использованием техники ткачества свободной формы.jpeg"/>
                                          <pic:cNvPicPr/>
                                        </pic:nvPicPr>
                                        <pic:blipFill rotWithShape="1">
                                          <a:blip r:embed="rId15" cstate="print">
                                            <a:extLst>
                                              <a:ext uri="{28A0092B-C50C-407E-A947-70E740481C1C}">
                                                <a14:useLocalDpi xmlns:a14="http://schemas.microsoft.com/office/drawing/2010/main" val="0"/>
                                              </a:ext>
                                            </a:extLst>
                                          </a:blip>
                                          <a:srcRect t="13764"/>
                                          <a:stretch/>
                                        </pic:blipFill>
                                        <pic:spPr bwMode="auto">
                                          <a:xfrm>
                                            <a:off x="0" y="0"/>
                                            <a:ext cx="1588135" cy="205613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8" o:spid="_x0000_s1059" type="#_x0000_t202" style="position:absolute;margin-left:2.8pt;margin-top:14.1pt;width:141.9pt;height:169.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" fillcolor="white [3201]" strokeweight=".5pt">
                <v:textbox>
                  <w:txbxContent>
                    <w:p w:rsidR="000F73E2" w:rsidRDefault="000F73E2">
                      <w:r>
                        <w:rPr>
                          <w:noProof/>
                        </w:rPr>
                        <w:drawing>
                          <wp:inline distT="0" distB="0" distL="0" distR="0" wp14:anchorId="2767B37F" wp14:editId="077F4D93">
                            <wp:extent cx="1588135" cy="2056130"/>
                            <wp:effectExtent l="0" t="0" r="0" b="1270"/>
                            <wp:docPr id="62" name="Рисунок 62" descr="C:\Users\Vizlenkova\Desktop\Моноблок\Проекты 2023-2024\Гобелен\Творческий проект Федоровой Софьи Ткань французских королей Цветочный блюз с использованием техники ткачества свободной формы.jpeg"/>
                            <wp:cNvGraphicFramePr/>
                            <a:graphic xmlns:a="http://schemas.openxmlformats.org/drawingml/2006/main">
                              <a:graphicData uri="http://schemas.openxmlformats.org/drawingml/2006/picture">
                                <pic:pic xmlns:pic="http://schemas.openxmlformats.org/drawingml/2006/picture">
                                  <pic:nvPicPr>
                                    <pic:cNvPr id="1" name="Рисунок 1" descr="C:\Users\Vizlenkova\Desktop\Моноблок\Проекты 2023-2024\Гобелен\Творческий проект Федоровой Софьи Ткань французских королей Цветочный блюз с использованием техники ткачества свободной формы.jpeg"/>
                                    <pic:cNvPicPr/>
                                  </pic:nvPicPr>
                                  <pic:blipFill rotWithShape="1">
                                    <a:blip r:embed="rId15" cstate="print">
                                      <a:extLst>
                                        <a:ext uri="{28A0092B-C50C-407E-A947-70E740481C1C}">
                                          <a14:useLocalDpi xmlns:a14="http://schemas.microsoft.com/office/drawing/2010/main" val="0"/>
                                        </a:ext>
                                      </a:extLst>
                                    </a:blip>
                                    <a:srcRect t="13764"/>
                                    <a:stretch/>
                                  </pic:blipFill>
                                  <pic:spPr bwMode="auto">
                                    <a:xfrm>
                                      <a:off x="0" y="0"/>
                                      <a:ext cx="1588135" cy="205613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3A2329">
        <w:rPr>
          <w:rFonts w:ascii="Times New Roman" w:eastAsiaTheme="minorHAnsi" w:hAnsi="Times New Roman" w:cs="Times New Roman"/>
          <w:lang w:eastAsia="en-US"/>
        </w:rPr>
        <w:t xml:space="preserve"> </w:t>
      </w: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Default="003A2329" w:rsidP="003A2329">
      <w:pPr>
        <w:tabs>
          <w:tab w:val="left" w:pos="1495"/>
        </w:tabs>
        <w:rPr>
          <w:rFonts w:ascii="Times New Roman" w:eastAsiaTheme="minorHAnsi" w:hAnsi="Times New Roman" w:cs="Times New Roman"/>
          <w:lang w:eastAsia="en-US"/>
        </w:rPr>
      </w:pP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lastRenderedPageBreak/>
        <w:t xml:space="preserve">  На примере представленных проектных работ можно убедиться, что проектная деятельность, в процессе которой обучающиеся решают нестандартные задачи, анализируют нестандартные ситуации, раскрывает их творческий потенциал, у ребят возрастает интерес к процессу обучения, развивается способность выслушивать и уважать чужое мнение.</w:t>
      </w:r>
    </w:p>
    <w:p w:rsidR="003A2329" w:rsidRPr="003A2329" w:rsidRDefault="003A2329" w:rsidP="003A2329">
      <w:pPr>
        <w:spacing w:line="240" w:lineRule="auto"/>
        <w:ind w:firstLine="709"/>
        <w:jc w:val="both"/>
        <w:rPr>
          <w:rFonts w:ascii="Times New Roman" w:eastAsiaTheme="minorHAnsi" w:hAnsi="Times New Roman" w:cs="Times New Roman"/>
          <w:lang w:eastAsia="en-US"/>
        </w:rPr>
      </w:pPr>
      <w:r w:rsidRPr="003A2329">
        <w:rPr>
          <w:rFonts w:ascii="Times New Roman" w:eastAsiaTheme="minorHAnsi" w:hAnsi="Times New Roman" w:cs="Times New Roman"/>
          <w:lang w:eastAsia="en-US"/>
        </w:rPr>
        <w:t>Поэтому проектная деятельность – это хороший инструмент для развития всех видов функциональной грамотности разного возраста, их творческих способностей, совершенствования таких качеств как самостоятельность, оригинальность мышления, независимость. На практике педагогические работники убеждаются, что в процессе проектной деятельности происходит формирование и развитие личностных качеств каждого ребёнка.</w:t>
      </w:r>
    </w:p>
    <w:p w:rsidR="000F73E2" w:rsidRDefault="000F73E2" w:rsidP="003A2329">
      <w:pPr>
        <w:tabs>
          <w:tab w:val="left" w:pos="1495"/>
        </w:tabs>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200221</wp:posOffset>
                </wp:positionV>
                <wp:extent cx="3912577" cy="2602523"/>
                <wp:effectExtent l="0" t="0" r="12065" b="26670"/>
                <wp:wrapNone/>
                <wp:docPr id="13" name="Надпись 13"/>
                <wp:cNvGraphicFramePr/>
                <a:graphic xmlns:a="http://schemas.openxmlformats.org/drawingml/2006/main">
                  <a:graphicData uri="http://schemas.microsoft.com/office/word/2010/wordprocessingShape">
                    <wps:wsp>
                      <wps:cNvSpPr txBox="1"/>
                      <wps:spPr>
                        <a:xfrm>
                          <a:off x="0" y="0"/>
                          <a:ext cx="3912577" cy="2602523"/>
                        </a:xfrm>
                        <a:prstGeom prst="rect">
                          <a:avLst/>
                        </a:prstGeom>
                        <a:solidFill>
                          <a:schemeClr val="lt1"/>
                        </a:solidFill>
                        <a:ln w="6350">
                          <a:solidFill>
                            <a:prstClr val="black"/>
                          </a:solidFill>
                        </a:ln>
                      </wps:spPr>
                      <wps:txbx>
                        <w:txbxContent>
                          <w:p w:rsidR="000F73E2" w:rsidRDefault="000F73E2">
                            <w:r>
                              <w:rPr>
                                <w:noProof/>
                              </w:rPr>
                              <w:drawing>
                                <wp:inline distT="0" distB="0" distL="0" distR="0" wp14:anchorId="069CA65F" wp14:editId="17E2AEF0">
                                  <wp:extent cx="3667125" cy="2504440"/>
                                  <wp:effectExtent l="0" t="0" r="9525" b="0"/>
                                  <wp:docPr id="63" name="Рисунок 63" descr="C:\Users\Vizlenkova\Desktop\Моноблок\Проекты 2023-2024\Маска\DSC07869.JPG"/>
                                  <wp:cNvGraphicFramePr/>
                                  <a:graphic xmlns:a="http://schemas.openxmlformats.org/drawingml/2006/main">
                                    <a:graphicData uri="http://schemas.openxmlformats.org/drawingml/2006/picture">
                                      <pic:pic xmlns:pic="http://schemas.openxmlformats.org/drawingml/2006/picture">
                                        <pic:nvPicPr>
                                          <pic:cNvPr id="3" name="Рисунок 3" descr="C:\Users\Vizlenkova\Desktop\Моноблок\Проекты 2023-2024\Маска\DSC07869.JPG"/>
                                          <pic:cNvPicPr/>
                                        </pic:nvPicPr>
                                        <pic:blipFill rotWithShape="1">
                                          <a:blip r:embed="rId16" cstate="print">
                                            <a:extLst>
                                              <a:ext uri="{28A0092B-C50C-407E-A947-70E740481C1C}">
                                                <a14:useLocalDpi xmlns:a14="http://schemas.microsoft.com/office/drawing/2010/main" val="0"/>
                                              </a:ext>
                                            </a:extLst>
                                          </a:blip>
                                          <a:srcRect l="17641" t="5416" r="16605" b="14766"/>
                                          <a:stretch/>
                                        </pic:blipFill>
                                        <pic:spPr bwMode="auto">
                                          <a:xfrm>
                                            <a:off x="0" y="0"/>
                                            <a:ext cx="3667125" cy="250444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13" o:spid="_x0000_s1060" type="#_x0000_t202" style="position:absolute;margin-left:0;margin-top:15.75pt;width:308.1pt;height:204.9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" fillcolor="white [3201]" strokeweight=".5pt">
                <v:textbox>
                  <w:txbxContent>
                    <w:p w:rsidR="000F73E2" w:rsidRDefault="000F73E2">
                      <w:r>
                        <w:rPr>
                          <w:noProof/>
                        </w:rPr>
                        <w:drawing>
                          <wp:inline distT="0" distB="0" distL="0" distR="0" wp14:anchorId="069CA65F" wp14:editId="17E2AEF0">
                            <wp:extent cx="3667125" cy="2504440"/>
                            <wp:effectExtent l="0" t="0" r="9525" b="0"/>
                            <wp:docPr id="63" name="Рисунок 63" descr="C:\Users\Vizlenkova\Desktop\Моноблок\Проекты 2023-2024\Маска\DSC07869.JPG"/>
                            <wp:cNvGraphicFramePr/>
                            <a:graphic xmlns:a="http://schemas.openxmlformats.org/drawingml/2006/main">
                              <a:graphicData uri="http://schemas.openxmlformats.org/drawingml/2006/picture">
                                <pic:pic xmlns:pic="http://schemas.openxmlformats.org/drawingml/2006/picture">
                                  <pic:nvPicPr>
                                    <pic:cNvPr id="3" name="Рисунок 3" descr="C:\Users\Vizlenkova\Desktop\Моноблок\Проекты 2023-2024\Маска\DSC07869.JPG"/>
                                    <pic:cNvPicPr/>
                                  </pic:nvPicPr>
                                  <pic:blipFill rotWithShape="1">
                                    <a:blip r:embed="rId16" cstate="print">
                                      <a:extLst>
                                        <a:ext uri="{28A0092B-C50C-407E-A947-70E740481C1C}">
                                          <a14:useLocalDpi xmlns:a14="http://schemas.microsoft.com/office/drawing/2010/main" val="0"/>
                                        </a:ext>
                                      </a:extLst>
                                    </a:blip>
                                    <a:srcRect l="17641" t="5416" r="16605" b="14766"/>
                                    <a:stretch/>
                                  </pic:blipFill>
                                  <pic:spPr bwMode="auto">
                                    <a:xfrm>
                                      <a:off x="0" y="0"/>
                                      <a:ext cx="3667125" cy="250444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Pr="000F73E2" w:rsidRDefault="000F73E2" w:rsidP="000F73E2"/>
    <w:p w:rsidR="000F73E2" w:rsidRDefault="000F73E2" w:rsidP="000F73E2"/>
    <w:p w:rsidR="000F73E2" w:rsidRDefault="000F73E2" w:rsidP="000F73E2"/>
    <w:p w:rsidR="003A2329" w:rsidRDefault="003A2329"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Default="000F73E2" w:rsidP="000F73E2">
      <w:pPr>
        <w:jc w:val="right"/>
      </w:pPr>
    </w:p>
    <w:p w:rsidR="000F73E2" w:rsidRPr="000F73E2" w:rsidRDefault="000F73E2" w:rsidP="000F73E2">
      <w:pPr>
        <w:tabs>
          <w:tab w:val="left" w:pos="993"/>
        </w:tabs>
        <w:rPr>
          <w:rFonts w:ascii="Times New Roman" w:hAnsi="Times New Roman" w:cs="Times New Roman"/>
          <w:b/>
          <w:i/>
        </w:rPr>
      </w:pPr>
      <w:r w:rsidRPr="000F73E2">
        <w:rPr>
          <w:rFonts w:ascii="Times New Roman" w:hAnsi="Times New Roman" w:cs="Times New Roman"/>
          <w:b/>
        </w:rPr>
        <w:lastRenderedPageBreak/>
        <w:t xml:space="preserve">                                                                       </w:t>
      </w:r>
      <w:r w:rsidRPr="000F73E2">
        <w:rPr>
          <w:rFonts w:ascii="Times New Roman" w:hAnsi="Times New Roman" w:cs="Times New Roman"/>
          <w:b/>
          <w:i/>
        </w:rPr>
        <w:t xml:space="preserve">    Костина Татьяна Анатольевна</w:t>
      </w:r>
    </w:p>
    <w:p w:rsidR="000F73E2" w:rsidRPr="000F73E2" w:rsidRDefault="000F73E2" w:rsidP="000F73E2">
      <w:pPr>
        <w:tabs>
          <w:tab w:val="left" w:pos="993"/>
        </w:tabs>
        <w:jc w:val="right"/>
        <w:rPr>
          <w:rFonts w:ascii="Times New Roman" w:hAnsi="Times New Roman" w:cs="Times New Roman"/>
          <w:b/>
          <w:i/>
        </w:rPr>
      </w:pPr>
      <w:r w:rsidRPr="000F73E2">
        <w:rPr>
          <w:rFonts w:ascii="Times New Roman" w:hAnsi="Times New Roman" w:cs="Times New Roman"/>
          <w:b/>
          <w:i/>
        </w:rPr>
        <w:t xml:space="preserve">                заведующая школьным</w:t>
      </w:r>
    </w:p>
    <w:p w:rsidR="000F73E2" w:rsidRPr="000F73E2" w:rsidRDefault="000F73E2" w:rsidP="000F73E2">
      <w:pPr>
        <w:tabs>
          <w:tab w:val="left" w:pos="993"/>
        </w:tabs>
        <w:jc w:val="right"/>
        <w:rPr>
          <w:rFonts w:ascii="Times New Roman" w:hAnsi="Times New Roman" w:cs="Times New Roman"/>
          <w:b/>
          <w:i/>
        </w:rPr>
      </w:pPr>
      <w:r w:rsidRPr="000F73E2">
        <w:rPr>
          <w:rFonts w:ascii="Times New Roman" w:hAnsi="Times New Roman" w:cs="Times New Roman"/>
          <w:b/>
          <w:i/>
        </w:rPr>
        <w:t xml:space="preserve"> информационно-библиотечным центром                                                                                            МБОУ «БСОШ № 2»</w:t>
      </w:r>
    </w:p>
    <w:p w:rsidR="000F73E2" w:rsidRPr="000F73E2" w:rsidRDefault="000F73E2" w:rsidP="000F73E2">
      <w:pPr>
        <w:tabs>
          <w:tab w:val="left" w:pos="993"/>
        </w:tabs>
        <w:jc w:val="right"/>
        <w:rPr>
          <w:rFonts w:ascii="Times New Roman" w:hAnsi="Times New Roman" w:cs="Times New Roman"/>
          <w:b/>
          <w:i/>
        </w:rPr>
      </w:pPr>
      <w:r w:rsidRPr="000F73E2">
        <w:rPr>
          <w:rFonts w:ascii="Times New Roman" w:hAnsi="Times New Roman" w:cs="Times New Roman"/>
          <w:b/>
          <w:i/>
        </w:rPr>
        <w:t xml:space="preserve">Спасского муниципального района </w:t>
      </w:r>
    </w:p>
    <w:p w:rsidR="000F73E2" w:rsidRPr="000F73E2" w:rsidRDefault="000F73E2" w:rsidP="000F73E2">
      <w:pPr>
        <w:tabs>
          <w:tab w:val="left" w:pos="993"/>
        </w:tabs>
        <w:jc w:val="right"/>
        <w:rPr>
          <w:rFonts w:ascii="Times New Roman" w:hAnsi="Times New Roman" w:cs="Times New Roman"/>
          <w:b/>
          <w:i/>
        </w:rPr>
      </w:pPr>
      <w:r w:rsidRPr="000F73E2">
        <w:rPr>
          <w:rFonts w:ascii="Times New Roman" w:hAnsi="Times New Roman" w:cs="Times New Roman"/>
          <w:b/>
          <w:i/>
        </w:rPr>
        <w:t>Республики Татарстан</w:t>
      </w:r>
    </w:p>
    <w:p w:rsidR="000F73E2" w:rsidRPr="000F73E2" w:rsidRDefault="000F73E2" w:rsidP="000F73E2">
      <w:pPr>
        <w:tabs>
          <w:tab w:val="left" w:pos="993"/>
        </w:tabs>
        <w:ind w:firstLine="709"/>
        <w:jc w:val="both"/>
        <w:rPr>
          <w:rFonts w:ascii="Times New Roman" w:hAnsi="Times New Roman" w:cs="Times New Roman"/>
        </w:rPr>
      </w:pPr>
    </w:p>
    <w:p w:rsidR="000F73E2" w:rsidRPr="000F73E2" w:rsidRDefault="000F73E2" w:rsidP="009A16DE">
      <w:pPr>
        <w:tabs>
          <w:tab w:val="left" w:pos="993"/>
        </w:tabs>
        <w:jc w:val="center"/>
        <w:rPr>
          <w:rFonts w:ascii="Times New Roman" w:hAnsi="Times New Roman" w:cs="Times New Roman"/>
          <w:b/>
          <w:bCs/>
        </w:rPr>
      </w:pPr>
      <w:r w:rsidRPr="000F73E2">
        <w:rPr>
          <w:rFonts w:ascii="Times New Roman" w:hAnsi="Times New Roman" w:cs="Times New Roman"/>
          <w:b/>
          <w:bCs/>
        </w:rPr>
        <w:t>План-конспект библиотечно-библиографического урока</w:t>
      </w:r>
    </w:p>
    <w:p w:rsidR="000F73E2" w:rsidRPr="000F73E2" w:rsidRDefault="000F73E2" w:rsidP="000F73E2">
      <w:pPr>
        <w:tabs>
          <w:tab w:val="left" w:pos="993"/>
        </w:tabs>
        <w:jc w:val="both"/>
        <w:rPr>
          <w:rFonts w:ascii="Times New Roman" w:hAnsi="Times New Roman" w:cs="Times New Roman"/>
          <w:b/>
        </w:rPr>
      </w:pPr>
      <w:r w:rsidRPr="000F73E2">
        <w:rPr>
          <w:rFonts w:ascii="Times New Roman" w:hAnsi="Times New Roman" w:cs="Times New Roman"/>
        </w:rPr>
        <w:t xml:space="preserve">Тема урока: </w:t>
      </w:r>
      <w:r w:rsidRPr="000F73E2">
        <w:rPr>
          <w:rFonts w:ascii="Times New Roman" w:hAnsi="Times New Roman" w:cs="Times New Roman"/>
          <w:b/>
        </w:rPr>
        <w:t>«Книга в кругу друзей»</w:t>
      </w:r>
    </w:p>
    <w:p w:rsidR="000F73E2" w:rsidRPr="000F73E2" w:rsidRDefault="000F73E2" w:rsidP="000F73E2">
      <w:pPr>
        <w:tabs>
          <w:tab w:val="left" w:pos="993"/>
        </w:tabs>
        <w:jc w:val="both"/>
        <w:rPr>
          <w:rFonts w:ascii="Times New Roman" w:hAnsi="Times New Roman" w:cs="Times New Roman"/>
        </w:rPr>
      </w:pPr>
      <w:r w:rsidRPr="000F73E2">
        <w:rPr>
          <w:rFonts w:ascii="Times New Roman" w:hAnsi="Times New Roman" w:cs="Times New Roman"/>
        </w:rPr>
        <w:br/>
        <w:t>Класс: 4-5 класс</w:t>
      </w:r>
    </w:p>
    <w:p w:rsidR="000F73E2" w:rsidRPr="000F73E2" w:rsidRDefault="000F73E2" w:rsidP="000F73E2">
      <w:pPr>
        <w:tabs>
          <w:tab w:val="left" w:pos="993"/>
        </w:tabs>
        <w:contextualSpacing/>
        <w:jc w:val="both"/>
        <w:rPr>
          <w:rFonts w:ascii="Times New Roman" w:hAnsi="Times New Roman" w:cs="Times New Roman"/>
        </w:rPr>
      </w:pPr>
      <w:r w:rsidRPr="000F73E2">
        <w:rPr>
          <w:rFonts w:ascii="Times New Roman" w:hAnsi="Times New Roman" w:cs="Times New Roman"/>
        </w:rPr>
        <w:t>Профиль: информационная культура, функциональная грамотность.</w:t>
      </w:r>
    </w:p>
    <w:p w:rsidR="000F73E2" w:rsidRPr="000F73E2" w:rsidRDefault="000F73E2" w:rsidP="000F73E2">
      <w:pPr>
        <w:tabs>
          <w:tab w:val="left" w:pos="993"/>
        </w:tabs>
        <w:jc w:val="both"/>
        <w:rPr>
          <w:rFonts w:ascii="Times New Roman" w:hAnsi="Times New Roman" w:cs="Times New Roman"/>
          <w:b/>
        </w:rPr>
      </w:pPr>
      <w:r w:rsidRPr="000F73E2">
        <w:rPr>
          <w:rFonts w:ascii="Times New Roman" w:hAnsi="Times New Roman" w:cs="Times New Roman"/>
        </w:rPr>
        <w:t xml:space="preserve"> </w:t>
      </w:r>
      <w:r w:rsidRPr="000F73E2">
        <w:rPr>
          <w:rFonts w:ascii="Times New Roman" w:hAnsi="Times New Roman" w:cs="Times New Roman"/>
          <w:b/>
        </w:rPr>
        <w:t xml:space="preserve">Цели </w:t>
      </w:r>
    </w:p>
    <w:p w:rsidR="000F73E2" w:rsidRPr="000F73E2" w:rsidRDefault="000F73E2" w:rsidP="000F73E2">
      <w:pPr>
        <w:tabs>
          <w:tab w:val="left" w:pos="993"/>
        </w:tabs>
        <w:jc w:val="both"/>
        <w:rPr>
          <w:rFonts w:ascii="Times New Roman" w:hAnsi="Times New Roman" w:cs="Times New Roman"/>
        </w:rPr>
      </w:pPr>
      <w:r w:rsidRPr="000F73E2">
        <w:rPr>
          <w:rFonts w:ascii="Times New Roman" w:hAnsi="Times New Roman" w:cs="Times New Roman"/>
          <w:b/>
        </w:rPr>
        <w:t xml:space="preserve">- </w:t>
      </w:r>
      <w:r w:rsidRPr="000F73E2">
        <w:rPr>
          <w:rFonts w:ascii="Times New Roman" w:hAnsi="Times New Roman" w:cs="Times New Roman"/>
        </w:rPr>
        <w:t>гражданско-патриотическое воспитание учащихся путем приобщения к изучению исторического прошлого России;</w:t>
      </w:r>
    </w:p>
    <w:p w:rsidR="000F73E2" w:rsidRPr="000F73E2" w:rsidRDefault="000F73E2" w:rsidP="000F73E2">
      <w:pPr>
        <w:tabs>
          <w:tab w:val="left" w:pos="993"/>
        </w:tabs>
        <w:jc w:val="both"/>
        <w:rPr>
          <w:rFonts w:ascii="Times New Roman" w:hAnsi="Times New Roman" w:cs="Times New Roman"/>
        </w:rPr>
      </w:pPr>
      <w:r w:rsidRPr="000F73E2">
        <w:rPr>
          <w:rFonts w:ascii="Times New Roman" w:hAnsi="Times New Roman" w:cs="Times New Roman"/>
        </w:rPr>
        <w:t xml:space="preserve">- развитие у школьников мотивации к чтению и включение чтения в сферу приоритетных культурных потребностей.  </w:t>
      </w:r>
    </w:p>
    <w:p w:rsidR="000F73E2" w:rsidRPr="000F73E2" w:rsidRDefault="000F73E2" w:rsidP="000F73E2">
      <w:pPr>
        <w:tabs>
          <w:tab w:val="left" w:pos="993"/>
        </w:tabs>
        <w:contextualSpacing/>
        <w:jc w:val="both"/>
        <w:rPr>
          <w:rFonts w:ascii="Times New Roman" w:hAnsi="Times New Roman" w:cs="Times New Roman"/>
        </w:rPr>
      </w:pPr>
      <w:r w:rsidRPr="000F73E2">
        <w:rPr>
          <w:rFonts w:ascii="Times New Roman" w:hAnsi="Times New Roman" w:cs="Times New Roman"/>
          <w:b/>
        </w:rPr>
        <w:t>Образовательные задачи:</w:t>
      </w:r>
      <w:r w:rsidRPr="000F73E2">
        <w:rPr>
          <w:rFonts w:ascii="Times New Roman" w:hAnsi="Times New Roman" w:cs="Times New Roman"/>
        </w:rPr>
        <w:t xml:space="preserve"> способствовать формированию навыка                                             смыслового чтения у обучающихся; развивать коммуникативную </w:t>
      </w:r>
      <w:proofErr w:type="gramStart"/>
      <w:r w:rsidRPr="000F73E2">
        <w:rPr>
          <w:rFonts w:ascii="Times New Roman" w:hAnsi="Times New Roman" w:cs="Times New Roman"/>
        </w:rPr>
        <w:t xml:space="preserve">культуру;   </w:t>
      </w:r>
      <w:proofErr w:type="gramEnd"/>
      <w:r w:rsidRPr="000F73E2">
        <w:rPr>
          <w:rFonts w:ascii="Times New Roman" w:hAnsi="Times New Roman" w:cs="Times New Roman"/>
        </w:rPr>
        <w:t xml:space="preserve">                                                              познакомить читателей с повестью   </w:t>
      </w:r>
      <w:proofErr w:type="spellStart"/>
      <w:r w:rsidRPr="000F73E2">
        <w:rPr>
          <w:rFonts w:ascii="Times New Roman" w:hAnsi="Times New Roman" w:cs="Times New Roman"/>
        </w:rPr>
        <w:t>Л.Ф.Воронковой</w:t>
      </w:r>
      <w:proofErr w:type="spellEnd"/>
      <w:r w:rsidRPr="000F73E2">
        <w:rPr>
          <w:rFonts w:ascii="Times New Roman" w:hAnsi="Times New Roman" w:cs="Times New Roman"/>
        </w:rPr>
        <w:t xml:space="preserve"> «Девочка из города»                                                       </w:t>
      </w:r>
    </w:p>
    <w:p w:rsidR="000F73E2" w:rsidRPr="000F73E2" w:rsidRDefault="000F73E2" w:rsidP="000F73E2">
      <w:pPr>
        <w:tabs>
          <w:tab w:val="left" w:pos="993"/>
        </w:tabs>
        <w:contextualSpacing/>
        <w:jc w:val="both"/>
        <w:rPr>
          <w:rFonts w:ascii="Times New Roman" w:hAnsi="Times New Roman" w:cs="Times New Roman"/>
        </w:rPr>
      </w:pPr>
      <w:r w:rsidRPr="000F73E2">
        <w:rPr>
          <w:rFonts w:ascii="Times New Roman" w:hAnsi="Times New Roman" w:cs="Times New Roman"/>
          <w:b/>
        </w:rPr>
        <w:t xml:space="preserve">Развивающие задачи: </w:t>
      </w:r>
      <w:r w:rsidRPr="000F73E2">
        <w:rPr>
          <w:rFonts w:ascii="Times New Roman" w:hAnsi="Times New Roman" w:cs="Times New Roman"/>
        </w:rPr>
        <w:t xml:space="preserve">развивать критическое мышление и аналитические навыки; способствовать развитию интеллектуальных умений                                                                                                                    </w:t>
      </w:r>
    </w:p>
    <w:p w:rsidR="000F73E2" w:rsidRPr="000F73E2" w:rsidRDefault="000F73E2" w:rsidP="000F73E2">
      <w:pPr>
        <w:tabs>
          <w:tab w:val="left" w:pos="993"/>
        </w:tabs>
        <w:contextualSpacing/>
        <w:jc w:val="both"/>
        <w:rPr>
          <w:rFonts w:ascii="Times New Roman" w:hAnsi="Times New Roman" w:cs="Times New Roman"/>
        </w:rPr>
      </w:pPr>
      <w:r w:rsidRPr="000F73E2">
        <w:rPr>
          <w:rFonts w:ascii="Times New Roman" w:hAnsi="Times New Roman" w:cs="Times New Roman"/>
          <w:b/>
        </w:rPr>
        <w:t>Воспитательные задачи: в</w:t>
      </w:r>
      <w:r w:rsidRPr="000F73E2">
        <w:rPr>
          <w:rFonts w:ascii="Times New Roman" w:hAnsi="Times New Roman" w:cs="Times New Roman"/>
        </w:rPr>
        <w:t xml:space="preserve">оспитание учащихся в духе патриотизма, уважения к Отечеству; привлечь внимание учеников к обсуждению                                                     вопросов, связанных с понятием «деятельное сострадание», воспитывать толерантность; формировать у учащихся потребность в чтении литературных произведений.                                                   </w:t>
      </w:r>
    </w:p>
    <w:p w:rsidR="000F73E2" w:rsidRPr="000F73E2" w:rsidRDefault="000F73E2" w:rsidP="000F73E2">
      <w:pPr>
        <w:tabs>
          <w:tab w:val="left" w:pos="993"/>
        </w:tabs>
        <w:contextualSpacing/>
        <w:jc w:val="both"/>
        <w:rPr>
          <w:rFonts w:ascii="Times New Roman" w:hAnsi="Times New Roman" w:cs="Times New Roman"/>
          <w:i/>
        </w:rPr>
      </w:pPr>
      <w:r w:rsidRPr="000F73E2">
        <w:rPr>
          <w:rFonts w:ascii="Times New Roman" w:hAnsi="Times New Roman" w:cs="Times New Roman"/>
          <w:b/>
        </w:rPr>
        <w:t>Оснащение урока</w:t>
      </w:r>
      <w:r w:rsidRPr="000F73E2">
        <w:rPr>
          <w:rFonts w:ascii="Times New Roman" w:hAnsi="Times New Roman" w:cs="Times New Roman"/>
        </w:rPr>
        <w:t xml:space="preserve"> Презентация иллюстративного материала в слайд-</w:t>
      </w:r>
      <w:proofErr w:type="gramStart"/>
      <w:r w:rsidRPr="000F73E2">
        <w:rPr>
          <w:rFonts w:ascii="Times New Roman" w:hAnsi="Times New Roman" w:cs="Times New Roman"/>
        </w:rPr>
        <w:t xml:space="preserve">фильме;   </w:t>
      </w:r>
      <w:proofErr w:type="gramEnd"/>
      <w:r w:rsidRPr="000F73E2">
        <w:rPr>
          <w:rFonts w:ascii="Times New Roman" w:hAnsi="Times New Roman" w:cs="Times New Roman"/>
        </w:rPr>
        <w:t xml:space="preserve">                                                                                                          </w:t>
      </w:r>
      <w:proofErr w:type="spellStart"/>
      <w:r w:rsidRPr="000F73E2">
        <w:rPr>
          <w:rFonts w:ascii="Times New Roman" w:hAnsi="Times New Roman" w:cs="Times New Roman"/>
        </w:rPr>
        <w:t>буктрейлер</w:t>
      </w:r>
      <w:proofErr w:type="spellEnd"/>
      <w:r w:rsidRPr="000F73E2">
        <w:rPr>
          <w:rFonts w:ascii="Times New Roman" w:hAnsi="Times New Roman" w:cs="Times New Roman"/>
        </w:rPr>
        <w:t xml:space="preserve"> по книге </w:t>
      </w:r>
      <w:proofErr w:type="spellStart"/>
      <w:r w:rsidRPr="000F73E2">
        <w:rPr>
          <w:rFonts w:ascii="Times New Roman" w:hAnsi="Times New Roman" w:cs="Times New Roman"/>
        </w:rPr>
        <w:t>Л.Ф.Воронковой</w:t>
      </w:r>
      <w:proofErr w:type="spellEnd"/>
      <w:r w:rsidRPr="000F73E2">
        <w:rPr>
          <w:rFonts w:ascii="Times New Roman" w:hAnsi="Times New Roman" w:cs="Times New Roman"/>
        </w:rPr>
        <w:t xml:space="preserve"> «Девочка из города»; книжная выставка </w:t>
      </w:r>
      <w:r w:rsidRPr="000F73E2">
        <w:rPr>
          <w:rFonts w:ascii="Times New Roman" w:hAnsi="Times New Roman" w:cs="Times New Roman"/>
          <w:i/>
        </w:rPr>
        <w:t xml:space="preserve">"Возьми книгу! Найдешь друга!»; </w:t>
      </w:r>
      <w:r w:rsidRPr="000F73E2">
        <w:rPr>
          <w:rFonts w:ascii="Times New Roman" w:hAnsi="Times New Roman" w:cs="Times New Roman"/>
        </w:rPr>
        <w:t xml:space="preserve">аудиозаписи песен о чтении, о войне.                                                                                                          </w:t>
      </w:r>
    </w:p>
    <w:p w:rsidR="000F73E2" w:rsidRPr="000F73E2" w:rsidRDefault="000F73E2" w:rsidP="000F73E2">
      <w:pPr>
        <w:tabs>
          <w:tab w:val="left" w:pos="993"/>
        </w:tabs>
        <w:outlineLvl w:val="0"/>
        <w:rPr>
          <w:rFonts w:ascii="Times New Roman" w:hAnsi="Times New Roman" w:cs="Times New Roman"/>
          <w:b/>
        </w:rPr>
      </w:pPr>
      <w:r w:rsidRPr="000F73E2">
        <w:rPr>
          <w:rFonts w:ascii="Times New Roman" w:hAnsi="Times New Roman" w:cs="Times New Roman"/>
          <w:b/>
        </w:rPr>
        <w:t xml:space="preserve">                                               </w:t>
      </w:r>
    </w:p>
    <w:p w:rsidR="000F73E2" w:rsidRPr="000F73E2" w:rsidRDefault="000F73E2" w:rsidP="000F73E2">
      <w:pPr>
        <w:tabs>
          <w:tab w:val="left" w:pos="993"/>
        </w:tabs>
        <w:outlineLvl w:val="0"/>
        <w:rPr>
          <w:rFonts w:ascii="Times New Roman" w:hAnsi="Times New Roman" w:cs="Times New Roman"/>
          <w:b/>
        </w:rPr>
      </w:pPr>
      <w:r w:rsidRPr="000F73E2">
        <w:rPr>
          <w:rFonts w:ascii="Times New Roman" w:hAnsi="Times New Roman" w:cs="Times New Roman"/>
          <w:b/>
        </w:rPr>
        <w:t xml:space="preserve"> Ход урока</w:t>
      </w:r>
    </w:p>
    <w:p w:rsidR="000F73E2" w:rsidRPr="000F73E2" w:rsidRDefault="000F73E2" w:rsidP="000F73E2">
      <w:pPr>
        <w:tabs>
          <w:tab w:val="left" w:pos="993"/>
        </w:tabs>
        <w:outlineLvl w:val="0"/>
        <w:rPr>
          <w:rFonts w:ascii="Times New Roman" w:hAnsi="Times New Roman" w:cs="Times New Roman"/>
          <w:b/>
        </w:rPr>
      </w:pPr>
      <w:r w:rsidRPr="000F73E2">
        <w:rPr>
          <w:rFonts w:ascii="Times New Roman" w:hAnsi="Times New Roman" w:cs="Times New Roman"/>
          <w:b/>
        </w:rPr>
        <w:t>I.</w:t>
      </w:r>
      <w:r w:rsidRPr="000F73E2">
        <w:rPr>
          <w:rFonts w:ascii="Times New Roman" w:hAnsi="Times New Roman" w:cs="Times New Roman"/>
          <w:b/>
        </w:rPr>
        <w:tab/>
        <w:t>Начало урока</w:t>
      </w:r>
    </w:p>
    <w:p w:rsidR="000F73E2" w:rsidRPr="000F73E2" w:rsidRDefault="000F73E2" w:rsidP="000F73E2">
      <w:pPr>
        <w:tabs>
          <w:tab w:val="left" w:pos="993"/>
        </w:tabs>
        <w:outlineLvl w:val="0"/>
        <w:rPr>
          <w:rFonts w:ascii="Times New Roman" w:hAnsi="Times New Roman" w:cs="Times New Roman"/>
          <w:b/>
        </w:rPr>
      </w:pPr>
      <w:r w:rsidRPr="000F73E2">
        <w:rPr>
          <w:rFonts w:ascii="Times New Roman" w:hAnsi="Times New Roman" w:cs="Times New Roman"/>
          <w:b/>
        </w:rPr>
        <w:t>1.Организационный момент</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t>Добрый день, добрый час!</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t>Как я рада видеть вас.</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lastRenderedPageBreak/>
        <w:t>Друг на друга посмотрели</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t>И тихонечко все сели.</w:t>
      </w:r>
    </w:p>
    <w:p w:rsidR="000F73E2" w:rsidRPr="000F73E2" w:rsidRDefault="000F73E2" w:rsidP="000F73E2">
      <w:pPr>
        <w:tabs>
          <w:tab w:val="left" w:pos="993"/>
        </w:tabs>
        <w:rPr>
          <w:rFonts w:ascii="Times New Roman" w:hAnsi="Times New Roman" w:cs="Times New Roman"/>
          <w:shd w:val="clear" w:color="auto" w:fill="FFFFFF"/>
        </w:rPr>
      </w:pPr>
      <w:r w:rsidRPr="000F73E2">
        <w:rPr>
          <w:rFonts w:ascii="Times New Roman" w:hAnsi="Times New Roman" w:cs="Times New Roman"/>
        </w:rPr>
        <w:t xml:space="preserve"> </w:t>
      </w:r>
      <w:r w:rsidRPr="000F73E2">
        <w:rPr>
          <w:rFonts w:ascii="Times New Roman" w:hAnsi="Times New Roman" w:cs="Times New Roman"/>
          <w:shd w:val="clear" w:color="auto" w:fill="FFFFFF"/>
        </w:rPr>
        <w:t>Все расселись по местам, никому не тесно?</w:t>
      </w:r>
      <w:r w:rsidRPr="000F73E2">
        <w:rPr>
          <w:rFonts w:ascii="Times New Roman" w:hAnsi="Times New Roman" w:cs="Times New Roman"/>
        </w:rPr>
        <w:br/>
      </w:r>
      <w:r w:rsidRPr="000F73E2">
        <w:rPr>
          <w:rFonts w:ascii="Times New Roman" w:hAnsi="Times New Roman" w:cs="Times New Roman"/>
          <w:shd w:val="clear" w:color="auto" w:fill="FFFFFF"/>
        </w:rPr>
        <w:t>По секрету скажу вам: “Будет интересно!”</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t>Будем вместе развивать у себя внимательность,</w:t>
      </w:r>
    </w:p>
    <w:p w:rsidR="000F73E2" w:rsidRPr="000F73E2" w:rsidRDefault="000F73E2" w:rsidP="000F73E2">
      <w:pPr>
        <w:tabs>
          <w:tab w:val="left" w:pos="993"/>
        </w:tabs>
        <w:rPr>
          <w:rFonts w:ascii="Times New Roman" w:hAnsi="Times New Roman" w:cs="Times New Roman"/>
        </w:rPr>
      </w:pPr>
      <w:r w:rsidRPr="000F73E2">
        <w:rPr>
          <w:rFonts w:ascii="Times New Roman" w:hAnsi="Times New Roman" w:cs="Times New Roman"/>
        </w:rPr>
        <w:t>А поможет всё узнать наша любознательность.</w:t>
      </w:r>
    </w:p>
    <w:p w:rsidR="000F73E2" w:rsidRPr="000F73E2" w:rsidRDefault="000F73E2" w:rsidP="000F73E2">
      <w:pPr>
        <w:tabs>
          <w:tab w:val="left" w:pos="993"/>
        </w:tabs>
        <w:rPr>
          <w:rFonts w:ascii="Times New Roman" w:hAnsi="Times New Roman" w:cs="Times New Roman"/>
        </w:rPr>
      </w:pPr>
    </w:p>
    <w:p w:rsidR="000F73E2" w:rsidRPr="000F73E2" w:rsidRDefault="000F73E2" w:rsidP="000F73E2">
      <w:pPr>
        <w:tabs>
          <w:tab w:val="left" w:pos="993"/>
        </w:tabs>
        <w:outlineLvl w:val="0"/>
        <w:rPr>
          <w:rFonts w:ascii="Times New Roman" w:hAnsi="Times New Roman" w:cs="Times New Roman"/>
          <w:b/>
        </w:rPr>
      </w:pPr>
      <w:r w:rsidRPr="000F73E2">
        <w:rPr>
          <w:rFonts w:ascii="Times New Roman" w:hAnsi="Times New Roman" w:cs="Times New Roman"/>
          <w:b/>
          <w:lang w:val="en-US"/>
        </w:rPr>
        <w:t>II</w:t>
      </w:r>
      <w:r w:rsidRPr="000F73E2">
        <w:rPr>
          <w:rFonts w:ascii="Times New Roman" w:hAnsi="Times New Roman" w:cs="Times New Roman"/>
          <w:b/>
        </w:rPr>
        <w:t xml:space="preserve">.Основная часть. </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Подготовка к восприятию. Знакомство с автором книги.</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Л.Ф.Воронкова</w:t>
      </w:r>
      <w:bookmarkStart w:id="1" w:name="_GoBack"/>
      <w:bookmarkEnd w:id="1"/>
      <w:r w:rsidRPr="000F73E2">
        <w:rPr>
          <w:rFonts w:ascii="Times New Roman" w:hAnsi="Times New Roman" w:cs="Times New Roman"/>
          <w:lang w:eastAsia="en-US"/>
        </w:rPr>
        <w:t xml:space="preserve"> - советская писательница, журналист, автор многих детских книг и исторических романов.  Родилась 30 сентября 1906 г. в Москве. Позднее ее семья переселилась в небольшую подмосковную деревушку, и этот период жизни оказался для писательницы очень важным, повлиявшим на характер ее творчества. Там, в деревне, у нее выработалась привычка к постоянному, терпеливому труду. Открылась красота русской природы. И она потянулась к перу, чтобы в стихах и прозе выразить свою любовь к земле и людям труда. Уже взрослой она вернулась в Москву и стала сначала журналисткой. Много ездила по стране и писала о жизни на селе. Ей была близка эта тема. </w:t>
      </w:r>
    </w:p>
    <w:p w:rsidR="000F73E2" w:rsidRPr="000F73E2" w:rsidRDefault="000F73E2" w:rsidP="000F73E2">
      <w:pPr>
        <w:tabs>
          <w:tab w:val="left" w:pos="993"/>
        </w:tabs>
        <w:ind w:firstLine="567"/>
        <w:jc w:val="both"/>
        <w:rPr>
          <w:rFonts w:ascii="Times New Roman" w:hAnsi="Times New Roman" w:cs="Times New Roman"/>
        </w:rPr>
      </w:pPr>
      <w:r w:rsidRPr="000F73E2">
        <w:rPr>
          <w:rFonts w:ascii="Times New Roman" w:hAnsi="Times New Roman" w:cs="Times New Roman"/>
          <w:lang w:eastAsia="en-US"/>
        </w:rPr>
        <w:t>В 1940 году вышла ее первая книга «Шурка». Потом появились «Девочка из города», «Солнечный денек», «Гуси-лебеди». Эти книги, ставшие классикой детской литературы, говорят о главном: о любви к Родине, уважении к труду, людской доброте и отзывчивости. А еще — о преодолении себя: человеку страшно, но он идет, чтобы отвести беду от кого-то. Конечно, такой человек вырастет сильный духом и, когда это необходимо, окажется способным на подвиг.</w:t>
      </w:r>
      <w:r w:rsidRPr="000F73E2">
        <w:rPr>
          <w:rFonts w:ascii="Times New Roman" w:hAnsi="Times New Roman" w:cs="Times New Roman"/>
        </w:rPr>
        <w:t xml:space="preserve"> </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 xml:space="preserve">Работа с заголовком «Девочка из города»  </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(На этой стадии вызова обсуждается только заглавие. Выдвигаются предположения о содержании произведения)</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b/>
          <w:i/>
        </w:rPr>
        <w:t>Библиотекарь:</w:t>
      </w:r>
      <w:r w:rsidRPr="000F73E2">
        <w:rPr>
          <w:rFonts w:ascii="Times New Roman" w:hAnsi="Times New Roman"/>
        </w:rPr>
        <w:t xml:space="preserve"> Детская писательница, журналист. Из-под её пера вышло много замечательных детских книг, в которых рассказывается о простых буднях самых обыкновенных людей.  Её книги про детей и для детей, но интересны они и взрослым.  Язык Любови Фёдоровны прост и лаконичен. Герои её книг живут, радуются, огорчаются, шалят, трудятся, помогают друг другу. Они жили в прошлом веке, но очень похожи на нас. </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И так, ребята, мы хотим познакомить вас с интересной книгой.</w:t>
      </w:r>
    </w:p>
    <w:p w:rsidR="000F73E2" w:rsidRPr="000F73E2" w:rsidRDefault="000F73E2" w:rsidP="000F73E2">
      <w:pPr>
        <w:tabs>
          <w:tab w:val="left" w:pos="993"/>
        </w:tabs>
        <w:ind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Прогнозирование.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lastRenderedPageBreak/>
        <w:t xml:space="preserve">Почему именно так называется повесть?  </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Что, вам кажется, может произойти в повести с таким названием?  </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 xml:space="preserve">(Учащиеся высказывают свои ассоциации с иллюстрацией и заголовком повести)                                       </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 xml:space="preserve">Просмотр </w:t>
      </w:r>
      <w:proofErr w:type="spellStart"/>
      <w:r w:rsidRPr="000F73E2">
        <w:rPr>
          <w:rFonts w:ascii="Times New Roman" w:hAnsi="Times New Roman" w:cs="Times New Roman"/>
          <w:b/>
          <w:lang w:eastAsia="en-US"/>
        </w:rPr>
        <w:t>буктрейлера</w:t>
      </w:r>
      <w:proofErr w:type="spellEnd"/>
      <w:r w:rsidRPr="000F73E2">
        <w:rPr>
          <w:rFonts w:ascii="Times New Roman" w:hAnsi="Times New Roman" w:cs="Times New Roman"/>
          <w:b/>
          <w:lang w:eastAsia="en-US"/>
        </w:rPr>
        <w:t xml:space="preserve"> по книге «Девочка из города» и беседа по просмотренному ролику. (https://clck.ru/336oLQ)</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Как вы поняли, просмотрев </w:t>
      </w:r>
      <w:proofErr w:type="spellStart"/>
      <w:r w:rsidRPr="000F73E2">
        <w:rPr>
          <w:rFonts w:ascii="Times New Roman" w:hAnsi="Times New Roman" w:cs="Times New Roman"/>
          <w:lang w:eastAsia="en-US"/>
        </w:rPr>
        <w:t>буктрейлер</w:t>
      </w:r>
      <w:proofErr w:type="spellEnd"/>
      <w:r w:rsidRPr="000F73E2">
        <w:rPr>
          <w:rFonts w:ascii="Times New Roman" w:hAnsi="Times New Roman" w:cs="Times New Roman"/>
          <w:lang w:eastAsia="en-US"/>
        </w:rPr>
        <w:t xml:space="preserve">, эта книга о девочке, потерявшей свою семью во время войны.   В далёком от фронта селе, в дом семьи </w:t>
      </w:r>
      <w:proofErr w:type="spellStart"/>
      <w:r w:rsidRPr="000F73E2">
        <w:rPr>
          <w:rFonts w:ascii="Times New Roman" w:hAnsi="Times New Roman" w:cs="Times New Roman"/>
          <w:lang w:eastAsia="en-US"/>
        </w:rPr>
        <w:t>Шалихиных</w:t>
      </w:r>
      <w:proofErr w:type="spellEnd"/>
      <w:r w:rsidRPr="000F73E2">
        <w:rPr>
          <w:rFonts w:ascii="Times New Roman" w:hAnsi="Times New Roman" w:cs="Times New Roman"/>
          <w:lang w:eastAsia="en-US"/>
        </w:rPr>
        <w:t xml:space="preserve"> просятся на ночлег беженки: две женщины и девочка. Все родные Валентины погибли, и хозяйка дома Дарья решает оставить девочку у себя, несмотря на то, что у неё трое своих детей</w:t>
      </w:r>
    </w:p>
    <w:p w:rsidR="000F73E2" w:rsidRPr="000F73E2" w:rsidRDefault="000F73E2" w:rsidP="000F73E2">
      <w:pPr>
        <w:tabs>
          <w:tab w:val="left" w:pos="993"/>
        </w:tabs>
        <w:contextualSpacing/>
        <w:rPr>
          <w:rFonts w:ascii="Times New Roman" w:hAnsi="Times New Roman" w:cs="Times New Roman"/>
          <w:lang w:eastAsia="en-US"/>
        </w:rPr>
      </w:pPr>
      <w:r w:rsidRPr="000F73E2">
        <w:rPr>
          <w:rFonts w:ascii="Times New Roman" w:hAnsi="Times New Roman" w:cs="Times New Roman"/>
          <w:lang w:eastAsia="en-US"/>
        </w:rPr>
        <w:t>О какой войне идёт речь в повести?</w:t>
      </w:r>
    </w:p>
    <w:p w:rsidR="000F73E2" w:rsidRPr="000F73E2" w:rsidRDefault="000F73E2" w:rsidP="000F73E2">
      <w:pPr>
        <w:tabs>
          <w:tab w:val="left" w:pos="993"/>
        </w:tabs>
        <w:contextualSpacing/>
        <w:rPr>
          <w:rFonts w:ascii="Times New Roman" w:hAnsi="Times New Roman" w:cs="Times New Roman"/>
          <w:lang w:eastAsia="en-US"/>
        </w:rPr>
      </w:pPr>
      <w:r w:rsidRPr="000F73E2">
        <w:rPr>
          <w:rFonts w:ascii="Times New Roman" w:hAnsi="Times New Roman" w:cs="Times New Roman"/>
          <w:lang w:eastAsia="en-US"/>
        </w:rPr>
        <w:t>Как звали девочку из города?</w:t>
      </w:r>
    </w:p>
    <w:p w:rsidR="000F73E2" w:rsidRPr="000F73E2" w:rsidRDefault="000F73E2" w:rsidP="000F73E2">
      <w:pPr>
        <w:tabs>
          <w:tab w:val="left" w:pos="993"/>
        </w:tabs>
        <w:contextualSpacing/>
        <w:rPr>
          <w:rFonts w:ascii="Times New Roman" w:hAnsi="Times New Roman" w:cs="Times New Roman"/>
          <w:lang w:eastAsia="en-US"/>
        </w:rPr>
      </w:pPr>
      <w:r w:rsidRPr="000F73E2">
        <w:rPr>
          <w:rFonts w:ascii="Times New Roman" w:hAnsi="Times New Roman" w:cs="Times New Roman"/>
          <w:lang w:eastAsia="en-US"/>
        </w:rPr>
        <w:t>Как звали детей в этой семье?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Как вы думаете легко ли было </w:t>
      </w:r>
      <w:proofErr w:type="spellStart"/>
      <w:r w:rsidRPr="000F73E2">
        <w:rPr>
          <w:rFonts w:ascii="Times New Roman" w:hAnsi="Times New Roman" w:cs="Times New Roman"/>
          <w:lang w:eastAsia="en-US"/>
        </w:rPr>
        <w:t>Валентинке</w:t>
      </w:r>
      <w:proofErr w:type="spellEnd"/>
      <w:r w:rsidRPr="000F73E2">
        <w:rPr>
          <w:rFonts w:ascii="Times New Roman" w:hAnsi="Times New Roman" w:cs="Times New Roman"/>
          <w:lang w:eastAsia="en-US"/>
        </w:rPr>
        <w:t xml:space="preserve"> на новом месте?</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(Рассуждения учащихся, оценка событий)</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Работа с цитатами из повести. Задание «Доскажи словечко».</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b/>
          <w:lang w:eastAsia="en-US"/>
        </w:rPr>
        <w:t xml:space="preserve"> </w:t>
      </w:r>
      <w:r w:rsidRPr="000F73E2">
        <w:rPr>
          <w:rFonts w:ascii="Times New Roman" w:hAnsi="Times New Roman" w:cs="Times New Roman"/>
          <w:lang w:eastAsia="en-US"/>
        </w:rPr>
        <w:t>(Дополни фразу на своё усмотрение)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Согласны ли вы с </w:t>
      </w:r>
      <w:proofErr w:type="spellStart"/>
      <w:r w:rsidRPr="000F73E2">
        <w:rPr>
          <w:rFonts w:ascii="Times New Roman" w:hAnsi="Times New Roman" w:cs="Times New Roman"/>
          <w:lang w:eastAsia="en-US"/>
        </w:rPr>
        <w:t>Валентинкой</w:t>
      </w:r>
      <w:proofErr w:type="spellEnd"/>
      <w:r w:rsidRPr="000F73E2">
        <w:rPr>
          <w:rFonts w:ascii="Times New Roman" w:hAnsi="Times New Roman" w:cs="Times New Roman"/>
          <w:lang w:eastAsia="en-US"/>
        </w:rPr>
        <w:t>?</w:t>
      </w:r>
    </w:p>
    <w:p w:rsidR="000F73E2" w:rsidRPr="000F73E2" w:rsidRDefault="000F73E2" w:rsidP="000F73E2">
      <w:pPr>
        <w:tabs>
          <w:tab w:val="left" w:pos="993"/>
        </w:tabs>
        <w:ind w:firstLine="567"/>
        <w:contextualSpacing/>
        <w:jc w:val="both"/>
        <w:rPr>
          <w:rFonts w:ascii="Times New Roman" w:hAnsi="Times New Roman" w:cs="Times New Roman"/>
          <w:b/>
          <w:i/>
          <w:lang w:eastAsia="en-US"/>
        </w:rPr>
      </w:pPr>
      <w:r w:rsidRPr="000F73E2">
        <w:rPr>
          <w:rFonts w:ascii="Times New Roman" w:hAnsi="Times New Roman" w:cs="Times New Roman"/>
          <w:i/>
          <w:lang w:eastAsia="en-US"/>
        </w:rPr>
        <w:t xml:space="preserve">- Утро было ясное, а день наступил сырой, серый, ветреный. С крыш срывалась капель. Среди голых веток щебетали воробьи. Какой холодный, хмурый день! Как холодно и грустно </w:t>
      </w:r>
      <w:proofErr w:type="spellStart"/>
      <w:r w:rsidRPr="000F73E2">
        <w:rPr>
          <w:rFonts w:ascii="Times New Roman" w:hAnsi="Times New Roman" w:cs="Times New Roman"/>
          <w:i/>
          <w:lang w:eastAsia="en-US"/>
        </w:rPr>
        <w:t>Валентинке</w:t>
      </w:r>
      <w:proofErr w:type="spellEnd"/>
      <w:r w:rsidRPr="000F73E2">
        <w:rPr>
          <w:rFonts w:ascii="Times New Roman" w:hAnsi="Times New Roman" w:cs="Times New Roman"/>
          <w:i/>
          <w:lang w:eastAsia="en-US"/>
        </w:rPr>
        <w:t xml:space="preserve">! Надо, чтобы кто-нибудь её любил, обязательно надо, чтобы кто-нибудь любил её, был бы с ней ласков, чтобы кто-нибудь спросил её, не хочет ли она погулять или покушать, чтобы кто-нибудь сказал ей: «Не стой на ветру, простудишься!» </w:t>
      </w:r>
      <w:r w:rsidRPr="000F73E2">
        <w:rPr>
          <w:rFonts w:ascii="Times New Roman" w:hAnsi="Times New Roman" w:cs="Times New Roman"/>
          <w:b/>
          <w:i/>
          <w:lang w:eastAsia="en-US"/>
        </w:rPr>
        <w:t>Когда человека никто не любит …</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i/>
          <w:lang w:eastAsia="en-US"/>
        </w:rPr>
        <w:t>(ребята дают свои варианты, далее зачитываем слова автора</w:t>
      </w:r>
      <w:r w:rsidRPr="000F73E2">
        <w:rPr>
          <w:rFonts w:ascii="Times New Roman" w:hAnsi="Times New Roman" w:cs="Times New Roman"/>
          <w:lang w:eastAsia="en-US"/>
        </w:rPr>
        <w:t>)</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разве может человек жить на свете?</w:t>
      </w:r>
      <w:r w:rsidRPr="000F73E2">
        <w:rPr>
          <w:rFonts w:ascii="Times New Roman" w:hAnsi="Times New Roman" w:cs="Times New Roman"/>
          <w:b/>
          <w:lang w:eastAsia="en-US"/>
        </w:rPr>
        <w:t xml:space="preserve"> </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i/>
          <w:lang w:eastAsia="en-US"/>
        </w:rPr>
      </w:pPr>
      <w:r w:rsidRPr="000F73E2">
        <w:rPr>
          <w:rFonts w:ascii="Times New Roman" w:hAnsi="Times New Roman" w:cs="Times New Roman"/>
          <w:b/>
          <w:lang w:eastAsia="en-US"/>
        </w:rPr>
        <w:t xml:space="preserve">Драматизация </w:t>
      </w:r>
      <w:r w:rsidRPr="000F73E2">
        <w:rPr>
          <w:rFonts w:ascii="Times New Roman" w:hAnsi="Times New Roman" w:cs="Times New Roman"/>
        </w:rPr>
        <w:t>«</w:t>
      </w:r>
      <w:r w:rsidRPr="000F73E2">
        <w:rPr>
          <w:rFonts w:ascii="Times New Roman" w:hAnsi="Times New Roman" w:cs="Times New Roman"/>
          <w:b/>
        </w:rPr>
        <w:t>Первая в</w:t>
      </w:r>
      <w:r w:rsidRPr="000F73E2">
        <w:rPr>
          <w:rFonts w:ascii="Times New Roman" w:hAnsi="Times New Roman" w:cs="Times New Roman"/>
          <w:b/>
          <w:lang w:eastAsia="en-US"/>
        </w:rPr>
        <w:t>стреча с ребятами» (</w:t>
      </w:r>
      <w:r w:rsidRPr="000F73E2">
        <w:rPr>
          <w:rFonts w:ascii="Times New Roman" w:hAnsi="Times New Roman" w:cs="Times New Roman"/>
          <w:lang w:eastAsia="en-US"/>
        </w:rPr>
        <w:t>Стр.22)</w:t>
      </w:r>
      <w:r w:rsidRPr="000F73E2">
        <w:rPr>
          <w:rFonts w:ascii="Times New Roman" w:hAnsi="Times New Roman" w:cs="Times New Roman"/>
          <w:b/>
          <w:lang w:eastAsia="en-US"/>
        </w:rPr>
        <w:t xml:space="preserve">   </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 xml:space="preserve"> (Группа ребят инсценирует отрывок повести: </w:t>
      </w:r>
      <w:proofErr w:type="spellStart"/>
      <w:r w:rsidRPr="000F73E2">
        <w:rPr>
          <w:rFonts w:ascii="Times New Roman" w:hAnsi="Times New Roman" w:cs="Times New Roman"/>
          <w:i/>
          <w:lang w:eastAsia="en-US"/>
        </w:rPr>
        <w:t>Таиска</w:t>
      </w:r>
      <w:proofErr w:type="spellEnd"/>
      <w:r w:rsidRPr="000F73E2">
        <w:rPr>
          <w:rFonts w:ascii="Times New Roman" w:hAnsi="Times New Roman" w:cs="Times New Roman"/>
          <w:i/>
          <w:lang w:eastAsia="en-US"/>
        </w:rPr>
        <w:t xml:space="preserve">, мать Дарья, </w:t>
      </w:r>
      <w:proofErr w:type="spellStart"/>
      <w:r w:rsidRPr="000F73E2">
        <w:rPr>
          <w:rFonts w:ascii="Times New Roman" w:hAnsi="Times New Roman" w:cs="Times New Roman"/>
          <w:i/>
          <w:lang w:eastAsia="en-US"/>
        </w:rPr>
        <w:t>Романок</w:t>
      </w:r>
      <w:proofErr w:type="spellEnd"/>
      <w:r w:rsidRPr="000F73E2">
        <w:rPr>
          <w:rFonts w:ascii="Times New Roman" w:hAnsi="Times New Roman" w:cs="Times New Roman"/>
          <w:i/>
          <w:lang w:eastAsia="en-US"/>
        </w:rPr>
        <w:t>, Аленка, Варя).</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Как </w:t>
      </w:r>
      <w:proofErr w:type="spellStart"/>
      <w:r w:rsidRPr="000F73E2">
        <w:rPr>
          <w:rFonts w:ascii="Times New Roman" w:hAnsi="Times New Roman" w:cs="Times New Roman"/>
          <w:lang w:eastAsia="en-US"/>
        </w:rPr>
        <w:t>Валентинку</w:t>
      </w:r>
      <w:proofErr w:type="spellEnd"/>
      <w:r w:rsidRPr="000F73E2">
        <w:rPr>
          <w:rFonts w:ascii="Times New Roman" w:hAnsi="Times New Roman" w:cs="Times New Roman"/>
          <w:lang w:eastAsia="en-US"/>
        </w:rPr>
        <w:t xml:space="preserve"> приняли?</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Отличаются ли дети того времени от современных детей?</w:t>
      </w:r>
    </w:p>
    <w:p w:rsidR="000F73E2" w:rsidRPr="000F73E2" w:rsidRDefault="000F73E2" w:rsidP="000F73E2">
      <w:pPr>
        <w:tabs>
          <w:tab w:val="left" w:pos="993"/>
        </w:tabs>
        <w:ind w:firstLine="567"/>
        <w:jc w:val="both"/>
        <w:rPr>
          <w:rFonts w:ascii="Times New Roman" w:hAnsi="Times New Roman" w:cs="Times New Roman"/>
          <w:i/>
          <w:lang w:eastAsia="en-US"/>
        </w:rPr>
      </w:pPr>
      <w:r w:rsidRPr="000F73E2">
        <w:rPr>
          <w:rFonts w:ascii="Times New Roman" w:hAnsi="Times New Roman" w:cs="Times New Roman"/>
          <w:i/>
          <w:lang w:eastAsia="en-US"/>
        </w:rPr>
        <w:t>(Учащиеся анализируют инсценированный эпизод, оценивают события)</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lang w:eastAsia="en-US"/>
        </w:rPr>
      </w:pPr>
      <w:r w:rsidRPr="000F73E2">
        <w:rPr>
          <w:rFonts w:ascii="Times New Roman" w:hAnsi="Times New Roman" w:cs="Times New Roman"/>
          <w:b/>
          <w:lang w:eastAsia="en-US"/>
        </w:rPr>
        <w:t>Громкое выразительное чтение эпизода «Баня»</w:t>
      </w:r>
      <w:r w:rsidRPr="000F73E2">
        <w:rPr>
          <w:rFonts w:ascii="Times New Roman" w:hAnsi="Times New Roman" w:cs="Times New Roman"/>
          <w:lang w:eastAsia="en-US"/>
        </w:rPr>
        <w:t xml:space="preserve"> (стр.31)</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b/>
          <w:i/>
          <w:lang w:eastAsia="en-US"/>
        </w:rPr>
        <w:lastRenderedPageBreak/>
        <w:t>Библиотекарь:</w:t>
      </w:r>
      <w:r w:rsidRPr="000F73E2">
        <w:rPr>
          <w:rFonts w:ascii="Times New Roman" w:hAnsi="Times New Roman" w:cs="Times New Roman"/>
          <w:lang w:eastAsia="en-US"/>
        </w:rPr>
        <w:t xml:space="preserve"> Многое Валентине было непривычно и даже удивительно.</w:t>
      </w:r>
    </w:p>
    <w:p w:rsidR="000F73E2" w:rsidRPr="000F73E2" w:rsidRDefault="000F73E2" w:rsidP="000F73E2">
      <w:pPr>
        <w:tabs>
          <w:tab w:val="left" w:pos="993"/>
        </w:tabs>
        <w:ind w:firstLine="567"/>
        <w:jc w:val="both"/>
        <w:rPr>
          <w:rFonts w:ascii="Times New Roman" w:hAnsi="Times New Roman" w:cs="Times New Roman"/>
          <w:i/>
          <w:lang w:eastAsia="en-US"/>
        </w:rPr>
      </w:pPr>
      <w:r w:rsidRPr="000F73E2">
        <w:rPr>
          <w:rFonts w:ascii="Times New Roman" w:hAnsi="Times New Roman" w:cs="Times New Roman"/>
          <w:i/>
          <w:lang w:eastAsia="en-US"/>
        </w:rPr>
        <w:t xml:space="preserve">В субботу вечером, убрав скотину, мать вытащила из печки огромный чугун с горячей водой и сказала: </w:t>
      </w:r>
    </w:p>
    <w:p w:rsidR="000F73E2" w:rsidRPr="000F73E2" w:rsidRDefault="000F73E2" w:rsidP="000F73E2">
      <w:pPr>
        <w:tabs>
          <w:tab w:val="left" w:pos="993"/>
        </w:tabs>
        <w:ind w:firstLine="567"/>
        <w:jc w:val="both"/>
        <w:rPr>
          <w:rFonts w:ascii="Times New Roman" w:hAnsi="Times New Roman" w:cs="Times New Roman"/>
          <w:i/>
          <w:lang w:eastAsia="en-US"/>
        </w:rPr>
      </w:pPr>
      <w:r w:rsidRPr="000F73E2">
        <w:rPr>
          <w:rFonts w:ascii="Times New Roman" w:hAnsi="Times New Roman" w:cs="Times New Roman"/>
          <w:i/>
          <w:lang w:eastAsia="en-US"/>
        </w:rPr>
        <w:t xml:space="preserve">-Ребятишки, готовьтесь! </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Давайте поразмышляем, представим себя на месте наших героев и решим, что произошло дальше.  (</w:t>
      </w:r>
      <w:r w:rsidRPr="000F73E2">
        <w:rPr>
          <w:rFonts w:ascii="Times New Roman" w:hAnsi="Times New Roman" w:cs="Times New Roman"/>
          <w:i/>
          <w:lang w:eastAsia="en-US"/>
        </w:rPr>
        <w:t>Предположения ребят, их рассуждения</w:t>
      </w:r>
      <w:r w:rsidRPr="000F73E2">
        <w:rPr>
          <w:rFonts w:ascii="Times New Roman" w:hAnsi="Times New Roman" w:cs="Times New Roman"/>
          <w:lang w:eastAsia="en-US"/>
        </w:rPr>
        <w:t>)</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 xml:space="preserve">Зачитываем авторский текст, но останавливаемся для создания ситуации недосказанности для последующего самостоятельного прочтения произведения учащимися.  </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Громкое выразительное чтение эпизода «Подарки для мамы» (</w:t>
      </w:r>
      <w:r w:rsidRPr="000F73E2">
        <w:rPr>
          <w:rFonts w:ascii="Times New Roman" w:hAnsi="Times New Roman" w:cs="Times New Roman"/>
          <w:lang w:eastAsia="en-US"/>
        </w:rPr>
        <w:t>Стр.35</w:t>
      </w:r>
      <w:r w:rsidRPr="000F73E2">
        <w:rPr>
          <w:rFonts w:ascii="Times New Roman" w:hAnsi="Times New Roman" w:cs="Times New Roman"/>
          <w:b/>
          <w:lang w:eastAsia="en-US"/>
        </w:rPr>
        <w:t>)</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Какие отношения сложились у девочки в новой семье?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Легко ли было </w:t>
      </w:r>
      <w:proofErr w:type="spellStart"/>
      <w:r w:rsidRPr="000F73E2">
        <w:rPr>
          <w:rFonts w:ascii="Times New Roman" w:hAnsi="Times New Roman" w:cs="Times New Roman"/>
          <w:lang w:eastAsia="en-US"/>
        </w:rPr>
        <w:t>Валентинке</w:t>
      </w:r>
      <w:proofErr w:type="spellEnd"/>
      <w:r w:rsidRPr="000F73E2">
        <w:rPr>
          <w:rFonts w:ascii="Times New Roman" w:hAnsi="Times New Roman" w:cs="Times New Roman"/>
          <w:lang w:eastAsia="en-US"/>
        </w:rPr>
        <w:t xml:space="preserve"> сказать: «Мама»?</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Зачитываем эпизод:</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 xml:space="preserve">«В тот день раньше всех проснулся </w:t>
      </w:r>
      <w:proofErr w:type="spellStart"/>
      <w:r w:rsidRPr="000F73E2">
        <w:rPr>
          <w:rFonts w:ascii="Times New Roman" w:hAnsi="Times New Roman" w:cs="Times New Roman"/>
          <w:i/>
          <w:lang w:eastAsia="en-US"/>
        </w:rPr>
        <w:t>Романок</w:t>
      </w:r>
      <w:proofErr w:type="spellEnd"/>
      <w:r w:rsidRPr="000F73E2">
        <w:rPr>
          <w:rFonts w:ascii="Times New Roman" w:hAnsi="Times New Roman" w:cs="Times New Roman"/>
          <w:i/>
          <w:lang w:eastAsia="en-US"/>
        </w:rPr>
        <w:t>. Его разбудил приятный густой аромат, который носился по избе…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И все-таки ребята придумали свои подарки.</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 Как вы думаете, что они решили подарить своей маме?</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(Ребята</w:t>
      </w:r>
      <w:r w:rsidRPr="000F73E2">
        <w:rPr>
          <w:rFonts w:ascii="Times New Roman" w:hAnsi="Times New Roman" w:cs="Times New Roman"/>
        </w:rPr>
        <w:t xml:space="preserve"> </w:t>
      </w:r>
      <w:r w:rsidRPr="000F73E2">
        <w:rPr>
          <w:rFonts w:ascii="Times New Roman" w:hAnsi="Times New Roman" w:cs="Times New Roman"/>
          <w:lang w:eastAsia="en-US"/>
        </w:rPr>
        <w:t>фантазируют, рассуждают, придумывают свои варианты)</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Зачитываем авторский текст стр.38. «Подарок </w:t>
      </w:r>
      <w:proofErr w:type="spellStart"/>
      <w:r w:rsidRPr="000F73E2">
        <w:rPr>
          <w:rFonts w:ascii="Times New Roman" w:hAnsi="Times New Roman" w:cs="Times New Roman"/>
          <w:lang w:eastAsia="en-US"/>
        </w:rPr>
        <w:t>Таиски</w:t>
      </w:r>
      <w:proofErr w:type="spellEnd"/>
      <w:r w:rsidRPr="000F73E2">
        <w:rPr>
          <w:rFonts w:ascii="Times New Roman" w:hAnsi="Times New Roman" w:cs="Times New Roman"/>
          <w:lang w:eastAsia="en-US"/>
        </w:rPr>
        <w:t>».</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Зачитываем авторский текст стр.39. «Подарок Романка».</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А что думает </w:t>
      </w:r>
      <w:proofErr w:type="spellStart"/>
      <w:r w:rsidRPr="000F73E2">
        <w:rPr>
          <w:rFonts w:ascii="Times New Roman" w:hAnsi="Times New Roman" w:cs="Times New Roman"/>
          <w:lang w:eastAsia="en-US"/>
        </w:rPr>
        <w:t>Валентинка</w:t>
      </w:r>
      <w:proofErr w:type="spellEnd"/>
      <w:r w:rsidRPr="000F73E2">
        <w:rPr>
          <w:rFonts w:ascii="Times New Roman" w:hAnsi="Times New Roman" w:cs="Times New Roman"/>
          <w:lang w:eastAsia="en-US"/>
        </w:rPr>
        <w:t>? (зачитываем цитату)</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«Она их мама, а не моя, пусть они и дарят. Но всё-таки ей очень хотелось подарить что-нибудь маме – тёте Даше. Пусть она не настоящая мама, но всё равно»</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Что подарила </w:t>
      </w:r>
      <w:proofErr w:type="spellStart"/>
      <w:r w:rsidRPr="000F73E2">
        <w:rPr>
          <w:rFonts w:ascii="Times New Roman" w:hAnsi="Times New Roman" w:cs="Times New Roman"/>
          <w:lang w:eastAsia="en-US"/>
        </w:rPr>
        <w:t>Валентинка</w:t>
      </w:r>
      <w:proofErr w:type="spellEnd"/>
      <w:r w:rsidRPr="000F73E2">
        <w:rPr>
          <w:rFonts w:ascii="Times New Roman" w:hAnsi="Times New Roman" w:cs="Times New Roman"/>
          <w:lang w:eastAsia="en-US"/>
        </w:rPr>
        <w:t xml:space="preserve"> вы, если захотите узнать, прочитаете сами. </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(Создание ситуации недосказанности для самостоятельного прочтения произведения детьми)</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Драматизация «Соседки на Дне рождения Дарьи»</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(Группа ребят инсценирует отрывок повести:</w:t>
      </w:r>
      <w:r w:rsidRPr="000F73E2">
        <w:rPr>
          <w:rFonts w:ascii="Times New Roman" w:hAnsi="Times New Roman" w:cs="Times New Roman"/>
        </w:rPr>
        <w:t xml:space="preserve"> </w:t>
      </w:r>
      <w:r w:rsidRPr="000F73E2">
        <w:rPr>
          <w:rFonts w:ascii="Times New Roman" w:hAnsi="Times New Roman" w:cs="Times New Roman"/>
          <w:i/>
          <w:lang w:eastAsia="en-US"/>
        </w:rPr>
        <w:t>(стр.48-52)</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Пришедшие поздравить мать Дарью соседки:</w:t>
      </w:r>
      <w:r w:rsidRPr="000F73E2">
        <w:rPr>
          <w:rFonts w:ascii="Times New Roman" w:hAnsi="Times New Roman" w:cs="Times New Roman"/>
        </w:rPr>
        <w:t xml:space="preserve"> </w:t>
      </w:r>
      <w:r w:rsidRPr="000F73E2">
        <w:rPr>
          <w:rFonts w:ascii="Times New Roman" w:hAnsi="Times New Roman" w:cs="Times New Roman"/>
          <w:lang w:eastAsia="en-US"/>
        </w:rPr>
        <w:t xml:space="preserve">бабка Устинья, тетка Василиса, тетка Марья неодобрительно отзываются о Валентине) </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Правы ли соседки на ваш взгляд? Почему?</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(Рассуждения учащихся, их ассоциации по данной проблеме)</w:t>
      </w:r>
    </w:p>
    <w:p w:rsidR="000F73E2" w:rsidRPr="000F73E2" w:rsidRDefault="000F73E2" w:rsidP="000F73E2">
      <w:pPr>
        <w:pStyle w:val="a4"/>
        <w:numPr>
          <w:ilvl w:val="0"/>
          <w:numId w:val="1"/>
        </w:numPr>
        <w:tabs>
          <w:tab w:val="left" w:pos="993"/>
        </w:tabs>
        <w:spacing w:after="0" w:line="240" w:lineRule="auto"/>
        <w:ind w:left="0" w:firstLine="567"/>
        <w:jc w:val="both"/>
        <w:rPr>
          <w:rFonts w:ascii="Times New Roman" w:hAnsi="Times New Roman"/>
          <w:b/>
        </w:rPr>
      </w:pPr>
      <w:r w:rsidRPr="000F73E2">
        <w:rPr>
          <w:rFonts w:ascii="Times New Roman" w:hAnsi="Times New Roman"/>
          <w:b/>
        </w:rPr>
        <w:t>Работа с цитатами из повести. Задание «Доскажи словечко».</w:t>
      </w:r>
    </w:p>
    <w:p w:rsidR="000F73E2" w:rsidRPr="000F73E2" w:rsidRDefault="000F73E2" w:rsidP="000F73E2">
      <w:pPr>
        <w:tabs>
          <w:tab w:val="left" w:pos="993"/>
        </w:tabs>
        <w:ind w:firstLine="567"/>
        <w:jc w:val="both"/>
        <w:rPr>
          <w:rFonts w:ascii="Times New Roman" w:hAnsi="Times New Roman" w:cs="Times New Roman"/>
          <w:b/>
          <w:i/>
          <w:lang w:eastAsia="en-US"/>
        </w:rPr>
      </w:pPr>
      <w:r w:rsidRPr="000F73E2">
        <w:rPr>
          <w:rFonts w:ascii="Times New Roman" w:hAnsi="Times New Roman" w:cs="Times New Roman"/>
          <w:b/>
          <w:i/>
          <w:lang w:eastAsia="en-US"/>
        </w:rPr>
        <w:t xml:space="preserve"> </w:t>
      </w:r>
      <w:r w:rsidRPr="000F73E2">
        <w:rPr>
          <w:rFonts w:ascii="Times New Roman" w:hAnsi="Times New Roman" w:cs="Times New Roman"/>
          <w:i/>
          <w:lang w:eastAsia="en-US"/>
        </w:rPr>
        <w:t>(Дополни фразу на своё усмотрение)</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lastRenderedPageBreak/>
        <w:t>- Не знает – со вздохом сказала Груша, - ничего не знает! Вот уж правду тётка Марья сказала.</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 Много правды твоя тётка Марья наговорила, - прервала её мать, -</w:t>
      </w:r>
      <w:r w:rsidRPr="000F73E2">
        <w:rPr>
          <w:rFonts w:ascii="Times New Roman" w:hAnsi="Times New Roman" w:cs="Times New Roman"/>
          <w:b/>
          <w:i/>
          <w:lang w:eastAsia="en-US"/>
        </w:rPr>
        <w:t xml:space="preserve">  Людей надо слушать, когда… </w:t>
      </w:r>
      <w:r w:rsidRPr="000F73E2">
        <w:rPr>
          <w:rFonts w:ascii="Times New Roman" w:hAnsi="Times New Roman" w:cs="Times New Roman"/>
          <w:i/>
          <w:lang w:eastAsia="en-US"/>
        </w:rPr>
        <w:t>(Учащиеся составляют свою концовку фразы)</w:t>
      </w:r>
    </w:p>
    <w:p w:rsidR="000F73E2" w:rsidRPr="000F73E2" w:rsidRDefault="000F73E2" w:rsidP="000F73E2">
      <w:pPr>
        <w:tabs>
          <w:tab w:val="left" w:pos="993"/>
        </w:tabs>
        <w:ind w:firstLine="567"/>
        <w:contextualSpacing/>
        <w:jc w:val="both"/>
        <w:rPr>
          <w:rFonts w:ascii="Times New Roman" w:hAnsi="Times New Roman" w:cs="Times New Roman"/>
          <w:b/>
          <w:i/>
          <w:lang w:eastAsia="en-US"/>
        </w:rPr>
      </w:pPr>
      <w:r w:rsidRPr="000F73E2">
        <w:rPr>
          <w:rFonts w:ascii="Times New Roman" w:hAnsi="Times New Roman" w:cs="Times New Roman"/>
          <w:lang w:eastAsia="en-US"/>
        </w:rPr>
        <w:t xml:space="preserve">Зачитываем авторскую концовку: </w:t>
      </w:r>
      <w:r w:rsidRPr="000F73E2">
        <w:rPr>
          <w:rFonts w:ascii="Times New Roman" w:hAnsi="Times New Roman" w:cs="Times New Roman"/>
          <w:b/>
          <w:i/>
          <w:lang w:eastAsia="en-US"/>
        </w:rPr>
        <w:t>они доброе говорят, а когда говорят злое – слушать тут нечего, не то, что повторять!</w:t>
      </w:r>
    </w:p>
    <w:p w:rsidR="000F73E2" w:rsidRPr="000F73E2" w:rsidRDefault="000F73E2" w:rsidP="000F73E2">
      <w:pPr>
        <w:numPr>
          <w:ilvl w:val="0"/>
          <w:numId w:val="1"/>
        </w:numPr>
        <w:tabs>
          <w:tab w:val="left" w:pos="993"/>
        </w:tabs>
        <w:spacing w:line="240" w:lineRule="auto"/>
        <w:ind w:left="0"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 xml:space="preserve"> Драматизация «</w:t>
      </w:r>
      <w:r w:rsidRPr="000F73E2">
        <w:rPr>
          <w:rFonts w:ascii="Times New Roman" w:hAnsi="Times New Roman" w:cs="Times New Roman"/>
          <w:b/>
          <w:i/>
          <w:lang w:eastAsia="en-US"/>
        </w:rPr>
        <w:t>Домашние заботы по дому»</w:t>
      </w:r>
      <w:r w:rsidRPr="000F73E2">
        <w:rPr>
          <w:rFonts w:ascii="Times New Roman" w:hAnsi="Times New Roman" w:cs="Times New Roman"/>
          <w:b/>
          <w:lang w:eastAsia="en-US"/>
        </w:rPr>
        <w:t xml:space="preserve"> </w:t>
      </w:r>
    </w:p>
    <w:p w:rsidR="000F73E2" w:rsidRPr="000F73E2" w:rsidRDefault="000F73E2" w:rsidP="000F73E2">
      <w:pPr>
        <w:tabs>
          <w:tab w:val="left" w:pos="993"/>
        </w:tabs>
        <w:ind w:firstLine="567"/>
        <w:contextualSpacing/>
        <w:jc w:val="both"/>
        <w:rPr>
          <w:rFonts w:ascii="Times New Roman" w:hAnsi="Times New Roman" w:cs="Times New Roman"/>
          <w:b/>
          <w:lang w:eastAsia="en-US"/>
        </w:rPr>
      </w:pPr>
      <w:r w:rsidRPr="000F73E2">
        <w:rPr>
          <w:rFonts w:ascii="Times New Roman" w:hAnsi="Times New Roman" w:cs="Times New Roman"/>
          <w:b/>
          <w:lang w:eastAsia="en-US"/>
        </w:rPr>
        <w:t>(</w:t>
      </w:r>
      <w:r w:rsidRPr="000F73E2">
        <w:rPr>
          <w:rFonts w:ascii="Times New Roman" w:hAnsi="Times New Roman" w:cs="Times New Roman"/>
          <w:lang w:eastAsia="en-US"/>
        </w:rPr>
        <w:t>Сцена с теленком. Стр.61)</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 xml:space="preserve">«Но вот картошка </w:t>
      </w:r>
      <w:proofErr w:type="gramStart"/>
      <w:r w:rsidRPr="000F73E2">
        <w:rPr>
          <w:rFonts w:ascii="Times New Roman" w:hAnsi="Times New Roman" w:cs="Times New Roman"/>
          <w:i/>
          <w:lang w:eastAsia="en-US"/>
        </w:rPr>
        <w:t>начищена..</w:t>
      </w:r>
      <w:proofErr w:type="gramEnd"/>
    </w:p>
    <w:p w:rsidR="000F73E2" w:rsidRPr="000F73E2" w:rsidRDefault="000F73E2" w:rsidP="000F73E2">
      <w:pPr>
        <w:tabs>
          <w:tab w:val="left" w:pos="993"/>
        </w:tabs>
        <w:ind w:firstLine="567"/>
        <w:contextualSpacing/>
        <w:jc w:val="both"/>
        <w:rPr>
          <w:rFonts w:ascii="Times New Roman" w:hAnsi="Times New Roman" w:cs="Times New Roman"/>
          <w:i/>
          <w:lang w:eastAsia="en-US"/>
        </w:rPr>
      </w:pPr>
      <w:proofErr w:type="spellStart"/>
      <w:r w:rsidRPr="000F73E2">
        <w:rPr>
          <w:rFonts w:ascii="Times New Roman" w:hAnsi="Times New Roman" w:cs="Times New Roman"/>
          <w:i/>
          <w:lang w:eastAsia="en-US"/>
        </w:rPr>
        <w:t>Валентинка</w:t>
      </w:r>
      <w:proofErr w:type="spellEnd"/>
      <w:r w:rsidRPr="000F73E2">
        <w:rPr>
          <w:rFonts w:ascii="Times New Roman" w:hAnsi="Times New Roman" w:cs="Times New Roman"/>
          <w:i/>
          <w:lang w:eastAsia="en-US"/>
        </w:rPr>
        <w:t xml:space="preserve"> открыла дверцу…»)</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b/>
          <w:i/>
          <w:lang w:eastAsia="en-US"/>
        </w:rPr>
        <w:t>Библиотекарь:</w:t>
      </w:r>
      <w:r w:rsidRPr="000F73E2">
        <w:rPr>
          <w:rFonts w:ascii="Times New Roman" w:hAnsi="Times New Roman" w:cs="Times New Roman"/>
          <w:lang w:eastAsia="en-US"/>
        </w:rPr>
        <w:t xml:space="preserve"> И что же произошло дальше? Давайте, ребята, сами придумаем.</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(Ребята фантазируют, додумывают)</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Зачитываем продолжение сцены из повести (стр. 64)  </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 xml:space="preserve">- Какие чувства были у </w:t>
      </w:r>
      <w:proofErr w:type="spellStart"/>
      <w:r w:rsidRPr="000F73E2">
        <w:rPr>
          <w:rFonts w:ascii="Times New Roman" w:hAnsi="Times New Roman" w:cs="Times New Roman"/>
          <w:lang w:eastAsia="en-US"/>
        </w:rPr>
        <w:t>Валентинки</w:t>
      </w:r>
      <w:proofErr w:type="spellEnd"/>
      <w:r w:rsidRPr="000F73E2">
        <w:rPr>
          <w:rFonts w:ascii="Times New Roman" w:hAnsi="Times New Roman" w:cs="Times New Roman"/>
          <w:lang w:eastAsia="en-US"/>
        </w:rPr>
        <w:t xml:space="preserve"> к домашним животным?</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 Какие события произошли весной?</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 Что произошло на реке?</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 Когда Валя назвала Дарью мамой?</w:t>
      </w:r>
    </w:p>
    <w:p w:rsidR="000F73E2" w:rsidRPr="000F73E2" w:rsidRDefault="000F73E2" w:rsidP="000F73E2">
      <w:pPr>
        <w:tabs>
          <w:tab w:val="left" w:pos="993"/>
        </w:tabs>
        <w:ind w:firstLine="567"/>
        <w:contextualSpacing/>
        <w:jc w:val="both"/>
        <w:rPr>
          <w:rFonts w:ascii="Times New Roman" w:hAnsi="Times New Roman" w:cs="Times New Roman"/>
          <w:lang w:eastAsia="en-US"/>
        </w:rPr>
      </w:pPr>
      <w:r w:rsidRPr="000F73E2">
        <w:rPr>
          <w:rFonts w:ascii="Times New Roman" w:hAnsi="Times New Roman" w:cs="Times New Roman"/>
          <w:lang w:eastAsia="en-US"/>
        </w:rPr>
        <w:t>Все это вы узнаете, если прочитаете эту повесть до конца.</w:t>
      </w:r>
    </w:p>
    <w:p w:rsidR="000F73E2" w:rsidRPr="000F73E2" w:rsidRDefault="000F73E2" w:rsidP="000F73E2">
      <w:pPr>
        <w:pStyle w:val="a4"/>
        <w:numPr>
          <w:ilvl w:val="0"/>
          <w:numId w:val="1"/>
        </w:numPr>
        <w:tabs>
          <w:tab w:val="left" w:pos="993"/>
        </w:tabs>
        <w:spacing w:after="0" w:line="240" w:lineRule="auto"/>
        <w:ind w:left="0" w:firstLine="567"/>
        <w:jc w:val="both"/>
        <w:rPr>
          <w:rFonts w:ascii="Times New Roman" w:hAnsi="Times New Roman"/>
        </w:rPr>
      </w:pPr>
      <w:r w:rsidRPr="000F73E2">
        <w:rPr>
          <w:rFonts w:ascii="Times New Roman" w:hAnsi="Times New Roman"/>
          <w:b/>
        </w:rPr>
        <w:t>Рефлексия.</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b/>
        </w:rPr>
        <w:t xml:space="preserve">1. </w:t>
      </w:r>
      <w:r w:rsidRPr="000F73E2">
        <w:rPr>
          <w:rFonts w:ascii="Times New Roman" w:hAnsi="Times New Roman"/>
        </w:rPr>
        <w:t xml:space="preserve"> А сейчас ребята, прочитавшие книгу, выскажут нам свое мнение о ней. </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 xml:space="preserve">(Учащиеся зачитывают заранее написанные </w:t>
      </w:r>
      <w:r w:rsidRPr="000F73E2">
        <w:rPr>
          <w:rFonts w:ascii="Times New Roman" w:hAnsi="Times New Roman"/>
          <w:b/>
        </w:rPr>
        <w:t>отзывы на книгу</w:t>
      </w:r>
      <w:r w:rsidRPr="000F73E2">
        <w:rPr>
          <w:rFonts w:ascii="Times New Roman" w:hAnsi="Times New Roman"/>
        </w:rPr>
        <w:t>, используя ключевые фразы:</w:t>
      </w:r>
    </w:p>
    <w:p w:rsidR="000F73E2" w:rsidRPr="000F73E2" w:rsidRDefault="000F73E2" w:rsidP="000F73E2">
      <w:pPr>
        <w:tabs>
          <w:tab w:val="left" w:pos="993"/>
        </w:tabs>
        <w:ind w:firstLine="567"/>
        <w:jc w:val="both"/>
        <w:rPr>
          <w:rFonts w:ascii="Times New Roman" w:hAnsi="Times New Roman" w:cs="Times New Roman"/>
          <w:i/>
          <w:lang w:eastAsia="en-US"/>
        </w:rPr>
      </w:pPr>
      <w:r w:rsidRPr="000F73E2">
        <w:rPr>
          <w:rFonts w:ascii="Times New Roman" w:hAnsi="Times New Roman" w:cs="Times New Roman"/>
          <w:i/>
          <w:lang w:eastAsia="en-US"/>
        </w:rPr>
        <w:t>Что на меня произвело наибольшее впечатление?</w:t>
      </w:r>
    </w:p>
    <w:p w:rsidR="000F73E2" w:rsidRPr="000F73E2" w:rsidRDefault="000F73E2" w:rsidP="000F73E2">
      <w:pPr>
        <w:tabs>
          <w:tab w:val="left" w:pos="993"/>
        </w:tabs>
        <w:ind w:firstLine="567"/>
        <w:jc w:val="both"/>
        <w:rPr>
          <w:rFonts w:ascii="Times New Roman" w:hAnsi="Times New Roman" w:cs="Times New Roman"/>
          <w:i/>
          <w:lang w:eastAsia="en-US"/>
        </w:rPr>
      </w:pPr>
      <w:r w:rsidRPr="000F73E2">
        <w:rPr>
          <w:rFonts w:ascii="Times New Roman" w:hAnsi="Times New Roman" w:cs="Times New Roman"/>
          <w:i/>
          <w:lang w:eastAsia="en-US"/>
        </w:rPr>
        <w:t>Для меня было открытием то, что…</w:t>
      </w:r>
    </w:p>
    <w:p w:rsidR="000F73E2" w:rsidRPr="000F73E2" w:rsidRDefault="000F73E2" w:rsidP="000F73E2">
      <w:pPr>
        <w:tabs>
          <w:tab w:val="left" w:pos="993"/>
        </w:tabs>
        <w:ind w:firstLine="567"/>
        <w:contextualSpacing/>
        <w:jc w:val="both"/>
        <w:rPr>
          <w:rFonts w:ascii="Times New Roman" w:hAnsi="Times New Roman" w:cs="Times New Roman"/>
          <w:i/>
          <w:lang w:eastAsia="en-US"/>
        </w:rPr>
      </w:pPr>
      <w:r w:rsidRPr="000F73E2">
        <w:rPr>
          <w:rFonts w:ascii="Times New Roman" w:hAnsi="Times New Roman" w:cs="Times New Roman"/>
          <w:i/>
          <w:lang w:eastAsia="en-US"/>
        </w:rPr>
        <w:t>Я почувствовал, что…)</w:t>
      </w:r>
    </w:p>
    <w:p w:rsidR="000F73E2" w:rsidRPr="000F73E2" w:rsidRDefault="000F73E2" w:rsidP="000F73E2">
      <w:pPr>
        <w:tabs>
          <w:tab w:val="left" w:pos="993"/>
        </w:tabs>
        <w:ind w:firstLine="567"/>
        <w:jc w:val="both"/>
        <w:rPr>
          <w:rFonts w:ascii="Times New Roman" w:hAnsi="Times New Roman" w:cs="Times New Roman"/>
          <w:b/>
          <w:lang w:eastAsia="en-US"/>
        </w:rPr>
      </w:pPr>
      <w:r w:rsidRPr="000F73E2">
        <w:rPr>
          <w:rFonts w:ascii="Times New Roman" w:hAnsi="Times New Roman" w:cs="Times New Roman"/>
          <w:b/>
          <w:lang w:eastAsia="en-US"/>
        </w:rPr>
        <w:t>2. Для чего автор написал книгу? Чему учит нас эта книга?</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 xml:space="preserve">Учит дружбе </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Учит терпению</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Учит любви</w:t>
      </w:r>
    </w:p>
    <w:p w:rsidR="000F73E2" w:rsidRPr="000F73E2" w:rsidRDefault="000F73E2" w:rsidP="000F73E2">
      <w:pPr>
        <w:tabs>
          <w:tab w:val="left" w:pos="993"/>
        </w:tabs>
        <w:ind w:firstLine="567"/>
        <w:jc w:val="both"/>
        <w:rPr>
          <w:rFonts w:ascii="Times New Roman" w:hAnsi="Times New Roman" w:cs="Times New Roman"/>
          <w:lang w:eastAsia="en-US"/>
        </w:rPr>
      </w:pPr>
      <w:r w:rsidRPr="000F73E2">
        <w:rPr>
          <w:rFonts w:ascii="Times New Roman" w:hAnsi="Times New Roman" w:cs="Times New Roman"/>
          <w:lang w:eastAsia="en-US"/>
        </w:rPr>
        <w:t>Учит иметь свое мнение</w:t>
      </w:r>
    </w:p>
    <w:p w:rsidR="000F73E2" w:rsidRPr="000F73E2" w:rsidRDefault="000F73E2" w:rsidP="000F73E2">
      <w:pPr>
        <w:pStyle w:val="a4"/>
        <w:tabs>
          <w:tab w:val="left" w:pos="993"/>
        </w:tabs>
        <w:spacing w:after="0"/>
        <w:ind w:left="0" w:firstLine="567"/>
        <w:jc w:val="both"/>
        <w:rPr>
          <w:rFonts w:ascii="Times New Roman" w:hAnsi="Times New Roman"/>
          <w:b/>
        </w:rPr>
      </w:pPr>
      <w:r w:rsidRPr="000F73E2">
        <w:rPr>
          <w:rFonts w:ascii="Times New Roman" w:hAnsi="Times New Roman"/>
          <w:b/>
          <w:i/>
        </w:rPr>
        <w:t>Продолжи список…</w:t>
      </w:r>
      <w:r w:rsidRPr="000F73E2">
        <w:rPr>
          <w:rFonts w:ascii="Times New Roman" w:hAnsi="Times New Roman"/>
          <w:b/>
        </w:rPr>
        <w:t xml:space="preserve"> </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w:t>
      </w:r>
      <w:r w:rsidRPr="000F73E2">
        <w:rPr>
          <w:rFonts w:ascii="Times New Roman" w:hAnsi="Times New Roman"/>
          <w:i/>
        </w:rPr>
        <w:t>сочувствию, состраданию, уметь переносить трудности и не опускать руки, радоваться жизни</w:t>
      </w:r>
      <w:r w:rsidRPr="000F73E2">
        <w:rPr>
          <w:rFonts w:ascii="Times New Roman" w:hAnsi="Times New Roman"/>
        </w:rPr>
        <w:t>)</w:t>
      </w:r>
    </w:p>
    <w:p w:rsidR="000F73E2" w:rsidRPr="000F73E2" w:rsidRDefault="000F73E2" w:rsidP="000F73E2">
      <w:pPr>
        <w:tabs>
          <w:tab w:val="left" w:pos="993"/>
        </w:tabs>
        <w:ind w:firstLine="567"/>
        <w:jc w:val="both"/>
        <w:rPr>
          <w:rFonts w:ascii="Times New Roman" w:hAnsi="Times New Roman" w:cs="Times New Roman"/>
          <w:b/>
          <w:lang w:eastAsia="en-US"/>
        </w:rPr>
      </w:pPr>
      <w:r w:rsidRPr="000F73E2">
        <w:rPr>
          <w:rFonts w:ascii="Times New Roman" w:hAnsi="Times New Roman" w:cs="Times New Roman"/>
          <w:b/>
          <w:lang w:val="en-US" w:eastAsia="en-US"/>
        </w:rPr>
        <w:t>III</w:t>
      </w:r>
      <w:r w:rsidRPr="000F73E2">
        <w:rPr>
          <w:rFonts w:ascii="Times New Roman" w:hAnsi="Times New Roman" w:cs="Times New Roman"/>
          <w:b/>
          <w:lang w:eastAsia="en-US"/>
        </w:rPr>
        <w:t xml:space="preserve">. Заключение. </w:t>
      </w:r>
    </w:p>
    <w:p w:rsidR="000F73E2" w:rsidRPr="000F73E2" w:rsidRDefault="000F73E2" w:rsidP="000F73E2">
      <w:pPr>
        <w:tabs>
          <w:tab w:val="left" w:pos="993"/>
        </w:tabs>
        <w:ind w:firstLine="567"/>
        <w:jc w:val="both"/>
        <w:rPr>
          <w:rFonts w:ascii="Times New Roman" w:hAnsi="Times New Roman" w:cs="Times New Roman"/>
          <w:b/>
          <w:lang w:eastAsia="en-US"/>
        </w:rPr>
      </w:pPr>
      <w:r w:rsidRPr="000F73E2">
        <w:rPr>
          <w:rFonts w:ascii="Times New Roman" w:hAnsi="Times New Roman" w:cs="Times New Roman"/>
          <w:b/>
          <w:lang w:eastAsia="en-US"/>
        </w:rPr>
        <w:lastRenderedPageBreak/>
        <w:t xml:space="preserve">1.Декламация стихотворения автора Людмилы </w:t>
      </w:r>
      <w:proofErr w:type="spellStart"/>
      <w:r w:rsidRPr="000F73E2">
        <w:rPr>
          <w:rFonts w:ascii="Times New Roman" w:hAnsi="Times New Roman" w:cs="Times New Roman"/>
          <w:b/>
          <w:lang w:eastAsia="en-US"/>
        </w:rPr>
        <w:t>Голодяевской</w:t>
      </w:r>
      <w:proofErr w:type="spellEnd"/>
      <w:r w:rsidRPr="000F73E2">
        <w:rPr>
          <w:rFonts w:ascii="Times New Roman" w:hAnsi="Times New Roman" w:cs="Times New Roman"/>
          <w:b/>
          <w:lang w:eastAsia="en-US"/>
        </w:rPr>
        <w:t xml:space="preserve">.  </w:t>
      </w:r>
      <w:r w:rsidRPr="000F73E2">
        <w:rPr>
          <w:rFonts w:ascii="Times New Roman" w:hAnsi="Times New Roman" w:cs="Times New Roman"/>
          <w:b/>
          <w:i/>
          <w:lang w:eastAsia="en-US"/>
        </w:rPr>
        <w:t>(</w:t>
      </w:r>
      <w:r w:rsidRPr="000F73E2">
        <w:rPr>
          <w:rFonts w:ascii="Times New Roman" w:hAnsi="Times New Roman" w:cs="Times New Roman"/>
          <w:i/>
          <w:lang w:eastAsia="en-US"/>
        </w:rPr>
        <w:t>самарская поэтесса, автор замечательных стихов, лауреат многих литературных конкурсов, бывшая узница фашистских концлагерей)</w:t>
      </w:r>
    </w:p>
    <w:p w:rsidR="000F73E2" w:rsidRPr="000F73E2" w:rsidRDefault="000F73E2" w:rsidP="000F73E2">
      <w:pPr>
        <w:pStyle w:val="a5"/>
        <w:shd w:val="clear" w:color="auto" w:fill="FFFFFF"/>
        <w:tabs>
          <w:tab w:val="left" w:pos="993"/>
        </w:tabs>
        <w:rPr>
          <w:sz w:val="22"/>
          <w:szCs w:val="22"/>
        </w:rPr>
      </w:pPr>
      <w:r w:rsidRPr="000F73E2">
        <w:rPr>
          <w:sz w:val="22"/>
          <w:szCs w:val="22"/>
        </w:rPr>
        <w:t>Дети войны — и веет холодом,</w:t>
      </w:r>
      <w:r w:rsidRPr="000F73E2">
        <w:rPr>
          <w:sz w:val="22"/>
          <w:szCs w:val="22"/>
        </w:rPr>
        <w:br/>
        <w:t>Дети войны — и пахнет голодом,</w:t>
      </w:r>
      <w:r w:rsidRPr="000F73E2">
        <w:rPr>
          <w:sz w:val="22"/>
          <w:szCs w:val="22"/>
        </w:rPr>
        <w:br/>
        <w:t>Дети войны — и дыбом волосы:</w:t>
      </w:r>
      <w:r w:rsidRPr="000F73E2">
        <w:rPr>
          <w:sz w:val="22"/>
          <w:szCs w:val="22"/>
        </w:rPr>
        <w:br/>
        <w:t>На челках детских седые волосы</w:t>
      </w:r>
    </w:p>
    <w:p w:rsidR="000F73E2" w:rsidRPr="000F73E2" w:rsidRDefault="000F73E2" w:rsidP="000F73E2">
      <w:pPr>
        <w:pStyle w:val="a5"/>
        <w:shd w:val="clear" w:color="auto" w:fill="FFFFFF"/>
        <w:tabs>
          <w:tab w:val="left" w:pos="993"/>
        </w:tabs>
        <w:rPr>
          <w:b/>
          <w:sz w:val="22"/>
          <w:szCs w:val="22"/>
          <w:lang w:eastAsia="en-US"/>
        </w:rPr>
      </w:pPr>
      <w:r w:rsidRPr="000F73E2">
        <w:rPr>
          <w:sz w:val="22"/>
          <w:szCs w:val="22"/>
        </w:rPr>
        <w:t>Земля омыта слезами детскими,</w:t>
      </w:r>
      <w:r w:rsidRPr="000F73E2">
        <w:rPr>
          <w:sz w:val="22"/>
          <w:szCs w:val="22"/>
        </w:rPr>
        <w:br/>
        <w:t>Детьми советскими и не советскими.</w:t>
      </w:r>
      <w:r w:rsidRPr="000F73E2">
        <w:rPr>
          <w:sz w:val="22"/>
          <w:szCs w:val="22"/>
        </w:rPr>
        <w:br/>
        <w:t>Какая разница, где был под немцами —</w:t>
      </w:r>
      <w:r w:rsidRPr="000F73E2">
        <w:rPr>
          <w:sz w:val="22"/>
          <w:szCs w:val="22"/>
        </w:rPr>
        <w:br/>
        <w:t>В Дахау, Лидице или Освенциме,</w:t>
      </w:r>
      <w:r w:rsidRPr="000F73E2">
        <w:rPr>
          <w:sz w:val="22"/>
          <w:szCs w:val="22"/>
        </w:rPr>
        <w:br/>
        <w:t>Их кровь алеет на плацах маками,</w:t>
      </w:r>
      <w:r w:rsidRPr="000F73E2">
        <w:rPr>
          <w:sz w:val="22"/>
          <w:szCs w:val="22"/>
        </w:rPr>
        <w:br/>
        <w:t>Трава поникла, где дети плакали.</w:t>
      </w:r>
      <w:r w:rsidRPr="000F73E2">
        <w:rPr>
          <w:sz w:val="22"/>
          <w:szCs w:val="22"/>
        </w:rPr>
        <w:br/>
        <w:t>Дети войны — и боль отчаянна!</w:t>
      </w:r>
      <w:r w:rsidRPr="000F73E2">
        <w:rPr>
          <w:sz w:val="22"/>
          <w:szCs w:val="22"/>
        </w:rPr>
        <w:br/>
        <w:t>И сколько надо им минут молчания…</w:t>
      </w:r>
      <w:r w:rsidRPr="000F73E2">
        <w:rPr>
          <w:sz w:val="22"/>
          <w:szCs w:val="22"/>
        </w:rPr>
        <w:br/>
      </w:r>
      <w:r w:rsidRPr="000F73E2">
        <w:rPr>
          <w:b/>
          <w:sz w:val="22"/>
          <w:szCs w:val="22"/>
          <w:lang w:eastAsia="en-US"/>
        </w:rPr>
        <w:t>2. Цитата к уроку</w:t>
      </w:r>
    </w:p>
    <w:p w:rsidR="000F73E2" w:rsidRPr="000F73E2" w:rsidRDefault="000F73E2" w:rsidP="000F73E2">
      <w:pPr>
        <w:pStyle w:val="a4"/>
        <w:tabs>
          <w:tab w:val="left" w:pos="993"/>
        </w:tabs>
        <w:spacing w:after="0"/>
        <w:ind w:left="0" w:firstLine="567"/>
        <w:jc w:val="both"/>
        <w:rPr>
          <w:rFonts w:ascii="Times New Roman" w:hAnsi="Times New Roman"/>
        </w:rPr>
      </w:pPr>
      <w:r w:rsidRPr="000F73E2">
        <w:rPr>
          <w:rFonts w:ascii="Times New Roman" w:hAnsi="Times New Roman"/>
        </w:rPr>
        <w:t xml:space="preserve"> «Имеем ли мы право забывать, что стоили нам мир и свобода? Разве не было бы такое забвение предательством перед памятью павших воинов, перед горем безутешных матерей, одиноких вдов, осиротевших детей? Этого нельзя забывать во имя нашей упорной борьбы за мир, которая немыслима без горькой памяти о бедствиях минувшей войны»</w:t>
      </w:r>
    </w:p>
    <w:p w:rsidR="000F73E2" w:rsidRPr="000F73E2" w:rsidRDefault="000F73E2" w:rsidP="000F73E2">
      <w:pPr>
        <w:pStyle w:val="a4"/>
        <w:tabs>
          <w:tab w:val="left" w:pos="993"/>
        </w:tabs>
        <w:spacing w:after="0"/>
        <w:ind w:left="0" w:firstLine="567"/>
        <w:jc w:val="both"/>
        <w:outlineLvl w:val="0"/>
        <w:rPr>
          <w:rFonts w:ascii="Times New Roman" w:hAnsi="Times New Roman"/>
        </w:rPr>
      </w:pPr>
      <w:r w:rsidRPr="000F73E2">
        <w:rPr>
          <w:rFonts w:ascii="Times New Roman" w:hAnsi="Times New Roman"/>
        </w:rPr>
        <w:t xml:space="preserve">                                                                                                 С.С. Смирнов</w:t>
      </w:r>
    </w:p>
    <w:p w:rsidR="000F73E2" w:rsidRPr="000F73E2" w:rsidRDefault="000F73E2" w:rsidP="000F73E2">
      <w:pPr>
        <w:pStyle w:val="a5"/>
        <w:tabs>
          <w:tab w:val="left" w:pos="993"/>
        </w:tabs>
        <w:ind w:firstLine="567"/>
        <w:jc w:val="both"/>
        <w:rPr>
          <w:sz w:val="22"/>
          <w:szCs w:val="22"/>
        </w:rPr>
      </w:pPr>
      <w:r w:rsidRPr="000F73E2">
        <w:rPr>
          <w:b/>
          <w:i/>
          <w:sz w:val="22"/>
          <w:szCs w:val="22"/>
          <w:lang w:eastAsia="en-US"/>
        </w:rPr>
        <w:t>Библиотекарь:</w:t>
      </w:r>
      <w:r w:rsidRPr="000F73E2">
        <w:rPr>
          <w:sz w:val="22"/>
          <w:szCs w:val="22"/>
          <w:lang w:eastAsia="en-US"/>
        </w:rPr>
        <w:t xml:space="preserve"> Мы рассказали вам немного о повести «Девочка из города», много осталось «за кадром», поэтому мы призывает вас, ребята, не ставьте эту книгу на полку. Читайте хорошие книги.  </w:t>
      </w:r>
      <w:r w:rsidRPr="000F73E2">
        <w:rPr>
          <w:sz w:val="22"/>
          <w:szCs w:val="22"/>
        </w:rPr>
        <w:t>Пусть книги станут вашими первыми помощниками и друзьями, а их чтение для вас - будет праздником!</w:t>
      </w:r>
    </w:p>
    <w:p w:rsidR="000F73E2" w:rsidRPr="000F73E2" w:rsidRDefault="000F73E2" w:rsidP="000F73E2">
      <w:pPr>
        <w:tabs>
          <w:tab w:val="left" w:pos="993"/>
          <w:tab w:val="left" w:pos="3980"/>
        </w:tabs>
        <w:ind w:firstLine="567"/>
        <w:jc w:val="both"/>
        <w:rPr>
          <w:rFonts w:ascii="Times New Roman" w:hAnsi="Times New Roman" w:cs="Times New Roman"/>
          <w:b/>
        </w:rPr>
      </w:pPr>
      <w:r w:rsidRPr="000F73E2">
        <w:rPr>
          <w:rFonts w:ascii="Times New Roman" w:hAnsi="Times New Roman" w:cs="Times New Roman"/>
          <w:b/>
        </w:rPr>
        <w:t>Используемая литература:</w:t>
      </w:r>
    </w:p>
    <w:p w:rsidR="000F73E2" w:rsidRPr="000F73E2" w:rsidRDefault="000F73E2" w:rsidP="000F73E2">
      <w:pPr>
        <w:numPr>
          <w:ilvl w:val="0"/>
          <w:numId w:val="2"/>
        </w:numPr>
        <w:tabs>
          <w:tab w:val="clear" w:pos="720"/>
          <w:tab w:val="num" w:pos="142"/>
          <w:tab w:val="left" w:pos="993"/>
        </w:tabs>
        <w:spacing w:line="240" w:lineRule="auto"/>
        <w:ind w:left="0" w:hanging="142"/>
        <w:jc w:val="both"/>
        <w:rPr>
          <w:rFonts w:ascii="Times New Roman" w:hAnsi="Times New Roman" w:cs="Times New Roman"/>
        </w:rPr>
      </w:pPr>
      <w:proofErr w:type="spellStart"/>
      <w:r w:rsidRPr="000F73E2">
        <w:rPr>
          <w:rFonts w:ascii="Times New Roman" w:hAnsi="Times New Roman" w:cs="Times New Roman"/>
        </w:rPr>
        <w:t>Загашев</w:t>
      </w:r>
      <w:proofErr w:type="spellEnd"/>
      <w:r w:rsidRPr="000F73E2">
        <w:rPr>
          <w:rFonts w:ascii="Times New Roman" w:hAnsi="Times New Roman" w:cs="Times New Roman"/>
        </w:rPr>
        <w:t xml:space="preserve"> </w:t>
      </w:r>
      <w:proofErr w:type="spellStart"/>
      <w:r w:rsidRPr="000F73E2">
        <w:rPr>
          <w:rFonts w:ascii="Times New Roman" w:hAnsi="Times New Roman" w:cs="Times New Roman"/>
        </w:rPr>
        <w:t>И.О.Гусева</w:t>
      </w:r>
      <w:proofErr w:type="spellEnd"/>
      <w:r w:rsidRPr="000F73E2">
        <w:rPr>
          <w:rFonts w:ascii="Times New Roman" w:hAnsi="Times New Roman" w:cs="Times New Roman"/>
        </w:rPr>
        <w:t xml:space="preserve"> В.П. Чтение в библиотеке. Стратегия чтения с остановками. //Библиотечка «Первого сентября», серия «Библиотека в школе». Вып.32 – М.: Чистые пруды, 2010</w:t>
      </w:r>
    </w:p>
    <w:p w:rsidR="000F73E2" w:rsidRPr="000F73E2" w:rsidRDefault="000F73E2" w:rsidP="000F73E2">
      <w:pPr>
        <w:numPr>
          <w:ilvl w:val="0"/>
          <w:numId w:val="2"/>
        </w:numPr>
        <w:tabs>
          <w:tab w:val="clear" w:pos="720"/>
          <w:tab w:val="num" w:pos="142"/>
          <w:tab w:val="left" w:pos="993"/>
        </w:tabs>
        <w:spacing w:line="240" w:lineRule="auto"/>
        <w:ind w:left="0" w:hanging="142"/>
        <w:jc w:val="both"/>
        <w:rPr>
          <w:rFonts w:ascii="Times New Roman" w:hAnsi="Times New Roman" w:cs="Times New Roman"/>
        </w:rPr>
      </w:pPr>
      <w:r w:rsidRPr="000F73E2">
        <w:rPr>
          <w:rFonts w:ascii="Times New Roman" w:hAnsi="Times New Roman" w:cs="Times New Roman"/>
        </w:rPr>
        <w:t xml:space="preserve">Тихомирова И.И. Психология детского чтения от А до </w:t>
      </w:r>
      <w:proofErr w:type="gramStart"/>
      <w:r w:rsidRPr="000F73E2">
        <w:rPr>
          <w:rFonts w:ascii="Times New Roman" w:hAnsi="Times New Roman" w:cs="Times New Roman"/>
        </w:rPr>
        <w:t>Я</w:t>
      </w:r>
      <w:proofErr w:type="gramEnd"/>
      <w:r w:rsidRPr="000F73E2">
        <w:rPr>
          <w:rFonts w:ascii="Times New Roman" w:hAnsi="Times New Roman" w:cs="Times New Roman"/>
        </w:rPr>
        <w:t xml:space="preserve">: Методический словарь-справочник для библиотекарей. М.: Школьная библиотека, 2004. 248с. </w:t>
      </w:r>
    </w:p>
    <w:p w:rsidR="000F73E2" w:rsidRPr="000F73E2" w:rsidRDefault="000F73E2" w:rsidP="000F73E2">
      <w:pPr>
        <w:numPr>
          <w:ilvl w:val="0"/>
          <w:numId w:val="2"/>
        </w:numPr>
        <w:tabs>
          <w:tab w:val="clear" w:pos="720"/>
          <w:tab w:val="num" w:pos="142"/>
          <w:tab w:val="left" w:pos="993"/>
        </w:tabs>
        <w:spacing w:line="240" w:lineRule="auto"/>
        <w:ind w:left="0" w:hanging="142"/>
        <w:jc w:val="both"/>
        <w:rPr>
          <w:rFonts w:ascii="Times New Roman" w:hAnsi="Times New Roman" w:cs="Times New Roman"/>
        </w:rPr>
      </w:pPr>
      <w:r w:rsidRPr="000F73E2">
        <w:rPr>
          <w:rFonts w:ascii="Times New Roman" w:hAnsi="Times New Roman" w:cs="Times New Roman"/>
        </w:rPr>
        <w:t xml:space="preserve">Воспитание творческого читателя: Проблемы внеклассной и внешкольной работы по литературе: Книга для учителя / Под ред. С.В. Михалкова, Т.Д. Полозовой. М.: Просвещение, 1981.  240с. </w:t>
      </w:r>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r w:rsidRPr="000F73E2">
        <w:rPr>
          <w:rFonts w:ascii="Times New Roman" w:hAnsi="Times New Roman" w:cs="Times New Roman"/>
        </w:rPr>
        <w:t xml:space="preserve">Куликова С. Литературное творчество как средство самовыражения и воспитания художественного вкуса читателей школьной библиотеки / С. Куликова // Школьная библиотека. 2001. №2. С.22-24. </w:t>
      </w:r>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r w:rsidRPr="000F73E2">
        <w:rPr>
          <w:rFonts w:ascii="Times New Roman" w:hAnsi="Times New Roman" w:cs="Times New Roman"/>
        </w:rPr>
        <w:lastRenderedPageBreak/>
        <w:t xml:space="preserve">Романовская З.И. Чтение и развитие младших школьников: Приобщение детей к художественной литературе как к искусству / З.И. Романовская. М.: Педагогика, 1982. 128с. </w:t>
      </w:r>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proofErr w:type="spellStart"/>
      <w:r w:rsidRPr="000F73E2">
        <w:rPr>
          <w:rFonts w:ascii="Times New Roman" w:hAnsi="Times New Roman" w:cs="Times New Roman"/>
        </w:rPr>
        <w:t>Сметанникова</w:t>
      </w:r>
      <w:proofErr w:type="spellEnd"/>
      <w:r w:rsidRPr="000F73E2">
        <w:rPr>
          <w:rFonts w:ascii="Times New Roman" w:hAnsi="Times New Roman" w:cs="Times New Roman"/>
        </w:rPr>
        <w:t xml:space="preserve"> Н.Н.  </w:t>
      </w:r>
      <w:proofErr w:type="spellStart"/>
      <w:r w:rsidRPr="000F73E2">
        <w:rPr>
          <w:rFonts w:ascii="Times New Roman" w:hAnsi="Times New Roman" w:cs="Times New Roman"/>
        </w:rPr>
        <w:t>Стратегиальный</w:t>
      </w:r>
      <w:proofErr w:type="spellEnd"/>
      <w:r w:rsidRPr="000F73E2">
        <w:rPr>
          <w:rFonts w:ascii="Times New Roman" w:hAnsi="Times New Roman" w:cs="Times New Roman"/>
        </w:rPr>
        <w:t xml:space="preserve"> подход к обучению чтению. – М.: Школьная библиотека, 2005.</w:t>
      </w:r>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r w:rsidRPr="000F73E2">
        <w:rPr>
          <w:rFonts w:ascii="Times New Roman" w:hAnsi="Times New Roman" w:cs="Times New Roman"/>
        </w:rPr>
        <w:t xml:space="preserve">Воронкова Л. Ф. Девочка из </w:t>
      </w:r>
      <w:proofErr w:type="gramStart"/>
      <w:r w:rsidRPr="000F73E2">
        <w:rPr>
          <w:rFonts w:ascii="Times New Roman" w:hAnsi="Times New Roman" w:cs="Times New Roman"/>
        </w:rPr>
        <w:t>города.-</w:t>
      </w:r>
      <w:proofErr w:type="gramEnd"/>
      <w:r w:rsidRPr="000F73E2">
        <w:rPr>
          <w:rFonts w:ascii="Times New Roman" w:hAnsi="Times New Roman" w:cs="Times New Roman"/>
        </w:rPr>
        <w:t xml:space="preserve"> М.: </w:t>
      </w:r>
      <w:proofErr w:type="spellStart"/>
      <w:r w:rsidRPr="000F73E2">
        <w:rPr>
          <w:rFonts w:ascii="Times New Roman" w:hAnsi="Times New Roman" w:cs="Times New Roman"/>
        </w:rPr>
        <w:t>Эксмо</w:t>
      </w:r>
      <w:proofErr w:type="spellEnd"/>
      <w:r w:rsidRPr="000F73E2">
        <w:rPr>
          <w:rFonts w:ascii="Times New Roman" w:hAnsi="Times New Roman" w:cs="Times New Roman"/>
        </w:rPr>
        <w:t>, 2011</w:t>
      </w:r>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proofErr w:type="spellStart"/>
      <w:r w:rsidRPr="000F73E2">
        <w:rPr>
          <w:rFonts w:ascii="Times New Roman" w:hAnsi="Times New Roman" w:cs="Times New Roman"/>
        </w:rPr>
        <w:t>Буктрейлер</w:t>
      </w:r>
      <w:proofErr w:type="spellEnd"/>
      <w:r w:rsidRPr="000F73E2">
        <w:rPr>
          <w:rFonts w:ascii="Times New Roman" w:hAnsi="Times New Roman" w:cs="Times New Roman"/>
        </w:rPr>
        <w:t xml:space="preserve"> по книге Л.Ф. Воронковой «Девочка из города»  - </w:t>
      </w:r>
      <w:hyperlink r:id="rId17" w:history="1">
        <w:r w:rsidRPr="000F73E2">
          <w:rPr>
            <w:rStyle w:val="a3"/>
            <w:rFonts w:ascii="Times New Roman" w:hAnsi="Times New Roman" w:cs="Times New Roman"/>
            <w:color w:val="auto"/>
          </w:rPr>
          <w:t>https://clck.ru/336oLQ</w:t>
        </w:r>
      </w:hyperlink>
    </w:p>
    <w:p w:rsidR="000F73E2" w:rsidRPr="000F73E2" w:rsidRDefault="000F73E2" w:rsidP="000F73E2">
      <w:pPr>
        <w:numPr>
          <w:ilvl w:val="0"/>
          <w:numId w:val="2"/>
        </w:numPr>
        <w:tabs>
          <w:tab w:val="clear" w:pos="720"/>
          <w:tab w:val="left" w:pos="142"/>
          <w:tab w:val="num" w:pos="426"/>
          <w:tab w:val="left" w:pos="851"/>
        </w:tabs>
        <w:spacing w:line="240" w:lineRule="auto"/>
        <w:ind w:left="0" w:firstLine="567"/>
        <w:jc w:val="both"/>
        <w:rPr>
          <w:rFonts w:ascii="Times New Roman" w:hAnsi="Times New Roman" w:cs="Times New Roman"/>
        </w:rPr>
      </w:pPr>
      <w:r w:rsidRPr="000F73E2">
        <w:rPr>
          <w:rFonts w:ascii="Times New Roman" w:hAnsi="Times New Roman" w:cs="Times New Roman"/>
        </w:rPr>
        <w:t xml:space="preserve">Стихотворение «Дети войны» Л. </w:t>
      </w:r>
      <w:proofErr w:type="spellStart"/>
      <w:r w:rsidRPr="000F73E2">
        <w:rPr>
          <w:rFonts w:ascii="Times New Roman" w:hAnsi="Times New Roman" w:cs="Times New Roman"/>
        </w:rPr>
        <w:t>Голодяевская</w:t>
      </w:r>
      <w:proofErr w:type="spellEnd"/>
      <w:r w:rsidRPr="000F73E2">
        <w:rPr>
          <w:rFonts w:ascii="Times New Roman" w:hAnsi="Times New Roman" w:cs="Times New Roman"/>
        </w:rPr>
        <w:t xml:space="preserve"> - https://www.inpearls.ru/</w:t>
      </w:r>
    </w:p>
    <w:p w:rsidR="000F73E2" w:rsidRPr="000F73E2" w:rsidRDefault="000F73E2" w:rsidP="000F73E2">
      <w:pPr>
        <w:tabs>
          <w:tab w:val="left" w:pos="142"/>
          <w:tab w:val="num" w:pos="426"/>
          <w:tab w:val="left" w:pos="851"/>
        </w:tabs>
        <w:jc w:val="both"/>
        <w:rPr>
          <w:rFonts w:ascii="Times New Roman" w:hAnsi="Times New Roman" w:cs="Times New Roman"/>
        </w:rPr>
      </w:pPr>
      <w:r w:rsidRPr="000F73E2">
        <w:rPr>
          <w:rFonts w:ascii="Times New Roman" w:hAnsi="Times New Roman" w:cs="Times New Roman"/>
        </w:rPr>
        <w:t xml:space="preserve"> </w:t>
      </w:r>
    </w:p>
    <w:p w:rsidR="000F73E2" w:rsidRPr="000F73E2" w:rsidRDefault="000F73E2" w:rsidP="000F73E2">
      <w:pPr>
        <w:jc w:val="right"/>
        <w:rPr>
          <w:rFonts w:ascii="Times New Roman" w:hAnsi="Times New Roman" w:cs="Times New Roman"/>
          <w:b/>
          <w:i/>
        </w:rPr>
      </w:pPr>
      <w:proofErr w:type="spellStart"/>
      <w:r w:rsidRPr="000F73E2">
        <w:rPr>
          <w:rFonts w:ascii="Times New Roman" w:hAnsi="Times New Roman" w:cs="Times New Roman"/>
          <w:b/>
          <w:i/>
        </w:rPr>
        <w:t>Мухутдинова</w:t>
      </w:r>
      <w:proofErr w:type="spellEnd"/>
      <w:r w:rsidRPr="000F73E2">
        <w:rPr>
          <w:rFonts w:ascii="Times New Roman" w:hAnsi="Times New Roman" w:cs="Times New Roman"/>
          <w:b/>
          <w:i/>
        </w:rPr>
        <w:t xml:space="preserve"> Наталия Геннадьевна</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учитель русского языка и литературы МБОУ «БСОШ № 2» </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Спасского муниципального района </w:t>
      </w:r>
    </w:p>
    <w:p w:rsidR="000F73E2" w:rsidRPr="000F73E2" w:rsidRDefault="000F73E2" w:rsidP="000F73E2">
      <w:pPr>
        <w:jc w:val="right"/>
        <w:rPr>
          <w:rFonts w:ascii="Times New Roman" w:hAnsi="Times New Roman" w:cs="Times New Roman"/>
          <w:b/>
        </w:rPr>
      </w:pPr>
      <w:r w:rsidRPr="000F73E2">
        <w:rPr>
          <w:rFonts w:ascii="Times New Roman" w:hAnsi="Times New Roman" w:cs="Times New Roman"/>
          <w:b/>
          <w:i/>
        </w:rPr>
        <w:t xml:space="preserve">                                                                                       Республики Татарстан</w:t>
      </w:r>
    </w:p>
    <w:p w:rsidR="000F73E2" w:rsidRPr="000F73E2" w:rsidRDefault="000F73E2" w:rsidP="000F73E2">
      <w:pPr>
        <w:jc w:val="both"/>
        <w:rPr>
          <w:rFonts w:ascii="Times New Roman" w:hAnsi="Times New Roman" w:cs="Times New Roman"/>
          <w:b/>
        </w:rPr>
      </w:pP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Внеурочное занятие по развитию ЧГ</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(общеинтеллектуальное направление)</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Текст. Понимание и интерпретация информации текста</w:t>
      </w:r>
    </w:p>
    <w:p w:rsidR="000F73E2" w:rsidRPr="000F73E2" w:rsidRDefault="000F73E2" w:rsidP="000F73E2">
      <w:pPr>
        <w:spacing w:line="240" w:lineRule="auto"/>
        <w:jc w:val="both"/>
        <w:rPr>
          <w:rFonts w:ascii="Times New Roman" w:eastAsia="Calibri" w:hAnsi="Times New Roman" w:cs="Times New Roman"/>
          <w:b/>
        </w:rPr>
      </w:pPr>
      <w:r w:rsidRPr="000F73E2">
        <w:rPr>
          <w:rFonts w:ascii="Times New Roman" w:eastAsia="Calibri" w:hAnsi="Times New Roman" w:cs="Times New Roman"/>
          <w:b/>
        </w:rPr>
        <w:t xml:space="preserve">Цель занятия: отработка читательских действий 3 групп: </w:t>
      </w:r>
    </w:p>
    <w:p w:rsidR="000F73E2" w:rsidRPr="000F73E2" w:rsidRDefault="000F73E2" w:rsidP="000F73E2">
      <w:pPr>
        <w:numPr>
          <w:ilvl w:val="0"/>
          <w:numId w:val="3"/>
        </w:numPr>
        <w:spacing w:line="240" w:lineRule="auto"/>
        <w:contextualSpacing/>
        <w:jc w:val="both"/>
        <w:rPr>
          <w:rFonts w:ascii="Times New Roman" w:eastAsia="Calibri" w:hAnsi="Times New Roman" w:cs="Times New Roman"/>
        </w:rPr>
      </w:pPr>
      <w:r w:rsidRPr="000F73E2">
        <w:rPr>
          <w:rFonts w:ascii="Times New Roman" w:eastAsia="Calibri" w:hAnsi="Times New Roman" w:cs="Times New Roman"/>
        </w:rPr>
        <w:t>читательских действий, связанных с нахождением и извлечением информации из текста;</w:t>
      </w:r>
    </w:p>
    <w:p w:rsidR="000F73E2" w:rsidRPr="000F73E2" w:rsidRDefault="000F73E2" w:rsidP="000F73E2">
      <w:pPr>
        <w:numPr>
          <w:ilvl w:val="0"/>
          <w:numId w:val="3"/>
        </w:numPr>
        <w:spacing w:line="240" w:lineRule="auto"/>
        <w:contextualSpacing/>
        <w:jc w:val="both"/>
        <w:rPr>
          <w:rFonts w:ascii="Times New Roman" w:eastAsia="Calibri" w:hAnsi="Times New Roman" w:cs="Times New Roman"/>
        </w:rPr>
      </w:pPr>
      <w:r w:rsidRPr="000F73E2">
        <w:rPr>
          <w:rFonts w:ascii="Times New Roman" w:eastAsia="Calibri" w:hAnsi="Times New Roman" w:cs="Times New Roman"/>
        </w:rPr>
        <w:t>читательских действий, связанных с интеграцией и интерпретацией текста;</w:t>
      </w:r>
    </w:p>
    <w:p w:rsidR="000F73E2" w:rsidRPr="000F73E2" w:rsidRDefault="000F73E2" w:rsidP="000F73E2">
      <w:pPr>
        <w:numPr>
          <w:ilvl w:val="0"/>
          <w:numId w:val="3"/>
        </w:numPr>
        <w:spacing w:line="240" w:lineRule="auto"/>
        <w:contextualSpacing/>
        <w:jc w:val="both"/>
        <w:rPr>
          <w:rFonts w:ascii="Times New Roman" w:eastAsia="Calibri" w:hAnsi="Times New Roman" w:cs="Times New Roman"/>
        </w:rPr>
      </w:pPr>
      <w:r w:rsidRPr="000F73E2">
        <w:rPr>
          <w:rFonts w:ascii="Times New Roman" w:eastAsia="Calibri" w:hAnsi="Times New Roman" w:cs="Times New Roman"/>
        </w:rPr>
        <w:t>читательских действий, связанных с осмыслением и оценкой текста</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 xml:space="preserve">У обучающегося будут формироваться </w:t>
      </w:r>
      <w:r w:rsidRPr="000F73E2">
        <w:rPr>
          <w:rFonts w:ascii="Times New Roman" w:hAnsi="Times New Roman" w:cs="Times New Roman"/>
          <w:b/>
        </w:rPr>
        <w:t>следующие личностные результаты</w:t>
      </w:r>
      <w:r w:rsidRPr="000F73E2">
        <w:rPr>
          <w:rFonts w:ascii="Times New Roman" w:hAnsi="Times New Roman" w:cs="Times New Roman"/>
        </w:rPr>
        <w:t>:</w:t>
      </w:r>
    </w:p>
    <w:p w:rsidR="000F73E2" w:rsidRPr="000F73E2" w:rsidRDefault="000F73E2" w:rsidP="000F73E2">
      <w:pPr>
        <w:pStyle w:val="a6"/>
        <w:jc w:val="both"/>
        <w:rPr>
          <w:rFonts w:ascii="Times New Roman" w:eastAsia="Times New Roman" w:hAnsi="Times New Roman" w:cs="Times New Roman"/>
          <w:lang w:eastAsia="ru-RU"/>
        </w:rPr>
      </w:pPr>
      <w:r w:rsidRPr="000F73E2">
        <w:rPr>
          <w:rFonts w:ascii="Times New Roman" w:eastAsia="Times New Roman" w:hAnsi="Times New Roman" w:cs="Times New Roman"/>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Предметные результаты:</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 xml:space="preserve">владеть различными видами чтения: просмотровым, ознакомительным, изучающим, поисковым; понимать содержание прослушанных и прочитанных публицистических текстов; устно и письменно формулировать тему и главную мысль текста; формулировать вопросы по содержанию текста и отвечать на них; проводить смысловой анализ текста; владеть умениями информационной переработки текста: составлять план прочитанного текста в целях дальнейшего воспроизведения содержания текста в устной и письменной форме, выделять главную и второстепенную информацию в </w:t>
      </w:r>
      <w:r w:rsidRPr="000F73E2">
        <w:rPr>
          <w:rFonts w:ascii="Times New Roman" w:hAnsi="Times New Roman" w:cs="Times New Roman"/>
        </w:rPr>
        <w:lastRenderedPageBreak/>
        <w:t>тексте; соблюдать в устной речи нормы современного русского литературного языка.</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Познавательные УУД:</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владеть умениями информационной переработки текста: составлять план прочитанного текста, выделять главную и второстепенную информацию в тексте;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Коммуникативные УУД:</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выражать себя (свою точку зрения) в устных и письменных текстах;</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 воспринимать и формулировать суждения, выражать эмоции в соответствии с целями и условиями общения;</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Регулятивные УУД:</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 xml:space="preserve">владеть способами самоконтроля, </w:t>
      </w:r>
      <w:proofErr w:type="spellStart"/>
      <w:r w:rsidRPr="000F73E2">
        <w:rPr>
          <w:rFonts w:ascii="Times New Roman" w:hAnsi="Times New Roman" w:cs="Times New Roman"/>
        </w:rPr>
        <w:t>самомотивации</w:t>
      </w:r>
      <w:proofErr w:type="spellEnd"/>
      <w:r w:rsidRPr="000F73E2">
        <w:rPr>
          <w:rFonts w:ascii="Times New Roman" w:hAnsi="Times New Roman" w:cs="Times New Roman"/>
        </w:rPr>
        <w:t xml:space="preserve"> и рефлексии; осознанно относиться к другому человеку, его мнению; признавать своё право на ошибку и такое же право другого; принимать себя и других, не осуждая; объяснять причины достижения (</w:t>
      </w:r>
      <w:proofErr w:type="spellStart"/>
      <w:r w:rsidRPr="000F73E2">
        <w:rPr>
          <w:rFonts w:ascii="Times New Roman" w:hAnsi="Times New Roman" w:cs="Times New Roman"/>
        </w:rPr>
        <w:t>недостижения</w:t>
      </w:r>
      <w:proofErr w:type="spellEnd"/>
      <w:r w:rsidRPr="000F73E2">
        <w:rPr>
          <w:rFonts w:ascii="Times New Roman" w:hAnsi="Times New Roman" w:cs="Times New Roman"/>
        </w:rPr>
        <w:t>) результатов деятельности, давать оценку приобретённому опыту, уметь находить позитивное в произошедшей ситуации; ставить себя на место другого человека, понимать мотивы и намерения другого, анализируя примеры из художественной литературы</w:t>
      </w:r>
    </w:p>
    <w:p w:rsidR="000F73E2" w:rsidRPr="000F73E2" w:rsidRDefault="000F73E2" w:rsidP="000F73E2">
      <w:pPr>
        <w:spacing w:line="240" w:lineRule="auto"/>
        <w:jc w:val="both"/>
        <w:rPr>
          <w:rFonts w:ascii="Times New Roman" w:hAnsi="Times New Roman" w:cs="Times New Roman"/>
          <w:b/>
        </w:rPr>
      </w:pP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ХОД ЗАНЯТИЯ</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ОРГМОМЕНТ. МОТИВАЦИЯ К ДЕЯТЕЛЬНОСТИ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Работа с эпиграфом</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Читать – это ещё ничего не значит; что читать и как понимать прочитанное – вот в чем главное дело.</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w:t>
      </w:r>
      <w:proofErr w:type="spellStart"/>
      <w:r w:rsidRPr="000F73E2">
        <w:rPr>
          <w:rFonts w:ascii="Times New Roman" w:hAnsi="Times New Roman" w:cs="Times New Roman"/>
        </w:rPr>
        <w:t>К.Д.Ушинский</w:t>
      </w:r>
      <w:proofErr w:type="spellEnd"/>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 xml:space="preserve">- Кто такой </w:t>
      </w:r>
      <w:proofErr w:type="spellStart"/>
      <w:r w:rsidRPr="000F73E2">
        <w:rPr>
          <w:rFonts w:ascii="Times New Roman" w:hAnsi="Times New Roman" w:cs="Times New Roman"/>
          <w:i/>
        </w:rPr>
        <w:t>К.Д.Ушинский</w:t>
      </w:r>
      <w:proofErr w:type="spellEnd"/>
      <w:r w:rsidRPr="000F73E2">
        <w:rPr>
          <w:rFonts w:ascii="Times New Roman" w:hAnsi="Times New Roman" w:cs="Times New Roman"/>
          <w:i/>
        </w:rPr>
        <w:t>?</w:t>
      </w: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 Как вы понимаете его высказывание?</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Сегодня на занятии мы продолжим развивать умение читать внимательно, вдумчиво, анализировать и интерпретировать прочитанное.</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РАБОТА С ТЕКСТОМ</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 xml:space="preserve">Прежде чем познакомиться с текстом, хотелось бы задать вам следующие вопросы: </w:t>
      </w: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lastRenderedPageBreak/>
        <w:t>- В каких случаях кричат «браво» и можно услышать аплодисменты?</w:t>
      </w: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 Когда-нибудь вам аплодировали?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Мои вопросы не случайны, и к этому разговору мы с вами вернёмся несколько позже. Вы поймёте, что иногда аплодисменты могут прозвучать в самых неожиданных местах и по самым неожиданным поводам.</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 xml:space="preserve">1.Внимательно прочитайте текст </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1) «Тифлисский листок» поместил тогда, в 1914 году, небольшую заметку о трогательном эпизоде, произошедшем на Кавказском фронте:</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rPr>
        <w:t xml:space="preserve">          «2) </w:t>
      </w:r>
      <w:proofErr w:type="gramStart"/>
      <w:r w:rsidRPr="000F73E2">
        <w:rPr>
          <w:rFonts w:ascii="Times New Roman" w:hAnsi="Times New Roman" w:cs="Times New Roman"/>
        </w:rPr>
        <w:t>В</w:t>
      </w:r>
      <w:proofErr w:type="gramEnd"/>
      <w:r w:rsidRPr="000F73E2">
        <w:rPr>
          <w:rFonts w:ascii="Times New Roman" w:hAnsi="Times New Roman" w:cs="Times New Roman"/>
        </w:rPr>
        <w:t xml:space="preserve"> перерыве между перестрелками, когда окопы одной и другой стороны сдвинулись так близко, что казалось, неприятеля удерживает от бегства только один безграничный ужас, когда вся площадь боя словно замерла, вздыхая лишь тяжкими стонами невидимых жертв, из русских окопов вдруг поднялась женщина. 3) </w:t>
      </w:r>
      <w:proofErr w:type="gramStart"/>
      <w:r w:rsidRPr="000F73E2">
        <w:rPr>
          <w:rFonts w:ascii="Times New Roman" w:hAnsi="Times New Roman" w:cs="Times New Roman"/>
        </w:rPr>
        <w:t>В</w:t>
      </w:r>
      <w:proofErr w:type="gramEnd"/>
      <w:r w:rsidRPr="000F73E2">
        <w:rPr>
          <w:rFonts w:ascii="Times New Roman" w:hAnsi="Times New Roman" w:cs="Times New Roman"/>
        </w:rPr>
        <w:t xml:space="preserve"> дымном воздухе блеснула белая косынка, блеснул пурпурный знак Креста. 4) Это сестра С., движимая любовью, бежала в промежутке между окопами туда, где нужна была помощь её маленькой руки и её большого сердца. 5) Казалось, минута, пуля сразит победившую в себе страх героиню, но из турецких окопов высунулись любопытные головы, поднявшиеся к бою ружья сами собой опускались, и… на всём протяжении вражеских окопов бурной волной прокатились рукоплескания. 6) «Браво, </w:t>
      </w:r>
      <w:proofErr w:type="spellStart"/>
      <w:r w:rsidRPr="000F73E2">
        <w:rPr>
          <w:rFonts w:ascii="Times New Roman" w:hAnsi="Times New Roman" w:cs="Times New Roman"/>
        </w:rPr>
        <w:t>ханум</w:t>
      </w:r>
      <w:proofErr w:type="spellEnd"/>
      <w:r w:rsidRPr="000F73E2">
        <w:rPr>
          <w:rFonts w:ascii="Times New Roman" w:hAnsi="Times New Roman" w:cs="Times New Roman"/>
          <w:b/>
        </w:rPr>
        <w:t>*</w:t>
      </w:r>
      <w:r w:rsidRPr="000F73E2">
        <w:rPr>
          <w:rFonts w:ascii="Times New Roman" w:hAnsi="Times New Roman" w:cs="Times New Roman"/>
        </w:rPr>
        <w:t>!» - кричали поражённые неожиданностью враги, между тем как виновница этих оваций на поле битвы спокойно исполняла свой долг.</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7) Минутой перемирия отметили мужество женщины турецкие солдаты, зачарованно наблюдавшие за тем, как сестра милосердия перевязывала без разбора раненых и стонущих солдат, своих и чужих. 8) Было видно, как на глазах у турок блестели слёзы. 9) Жаль, очень жаль, что мы не знаем имени героини.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10) Не меньшие подвиги, граничащие с самопожертвованием, совершали сёстры милосердия, добровольно выражавшие желание работать с инфекционными больными, нередко становясь жертвами этих болезней. &lt;…&gt;</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11) На Кавказском фронте Мария Николаевна Агапова, врач-ординатор 2-го самарского лазарета Всероссийского земского союза, в возрасте двадцати пяти лет пала жертвой тифа, заразившись им во время ухаживания за больными пленными турками».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Из книги </w:t>
      </w:r>
      <w:proofErr w:type="spellStart"/>
      <w:r w:rsidRPr="000F73E2">
        <w:rPr>
          <w:rFonts w:ascii="Times New Roman" w:hAnsi="Times New Roman" w:cs="Times New Roman"/>
        </w:rPr>
        <w:t>Ю.Хечинова</w:t>
      </w:r>
      <w:proofErr w:type="spellEnd"/>
      <w:r w:rsidRPr="000F73E2">
        <w:rPr>
          <w:rFonts w:ascii="Times New Roman" w:hAnsi="Times New Roman" w:cs="Times New Roman"/>
        </w:rPr>
        <w:t>. «Ангелы-хранители.</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 xml:space="preserve">                                                Страницы истории Отечества»</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2.</w:t>
      </w:r>
      <w:r w:rsidRPr="000F73E2">
        <w:rPr>
          <w:rFonts w:ascii="Times New Roman" w:hAnsi="Times New Roman" w:cs="Times New Roman"/>
          <w:b/>
        </w:rPr>
        <w:t>Работа в группах (в парах)</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Подумайте, с помощью каких вопросов вы сможете проверить соседа, насколько внимательно он прочитал текст. </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Задайте вопросы и ответьте на те, что зададут вам.</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3.Выполните следующие задания по тексту</w:t>
      </w:r>
    </w:p>
    <w:p w:rsidR="000F73E2" w:rsidRPr="000F73E2" w:rsidRDefault="000F73E2" w:rsidP="000F73E2">
      <w:pPr>
        <w:pStyle w:val="a6"/>
        <w:jc w:val="both"/>
        <w:rPr>
          <w:rFonts w:ascii="Times New Roman" w:hAnsi="Times New Roman" w:cs="Times New Roman"/>
          <w:b/>
          <w:i/>
        </w:rPr>
      </w:pPr>
      <w:r w:rsidRPr="000F73E2">
        <w:rPr>
          <w:rFonts w:ascii="Times New Roman" w:hAnsi="Times New Roman" w:cs="Times New Roman"/>
          <w:b/>
          <w:i/>
        </w:rPr>
        <w:t>1) Где и когда была опубликована заметка о сестре С.?</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lastRenderedPageBreak/>
        <w:t>_______________________________________________________________</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Словарная работа</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u w:val="single"/>
        </w:rPr>
        <w:t>Тифлис</w:t>
      </w:r>
      <w:r w:rsidRPr="000F73E2">
        <w:rPr>
          <w:rFonts w:ascii="Times New Roman" w:hAnsi="Times New Roman" w:cs="Times New Roman"/>
          <w:b/>
        </w:rPr>
        <w:t xml:space="preserve"> – до 1936 года название Тбилиси – столицы Грузии</w:t>
      </w:r>
    </w:p>
    <w:p w:rsidR="000F73E2" w:rsidRPr="000F73E2" w:rsidRDefault="000F73E2" w:rsidP="000F73E2">
      <w:pPr>
        <w:pStyle w:val="a6"/>
        <w:jc w:val="both"/>
        <w:rPr>
          <w:rFonts w:ascii="Times New Roman" w:hAnsi="Times New Roman" w:cs="Times New Roman"/>
          <w:b/>
          <w:i/>
        </w:rPr>
      </w:pPr>
    </w:p>
    <w:p w:rsidR="000F73E2" w:rsidRPr="000F73E2" w:rsidRDefault="000F73E2" w:rsidP="000F73E2">
      <w:pPr>
        <w:pStyle w:val="a6"/>
        <w:jc w:val="both"/>
        <w:rPr>
          <w:rFonts w:ascii="Times New Roman" w:hAnsi="Times New Roman" w:cs="Times New Roman"/>
          <w:b/>
          <w:i/>
        </w:rPr>
      </w:pPr>
      <w:r w:rsidRPr="000F73E2">
        <w:rPr>
          <w:rFonts w:ascii="Times New Roman" w:hAnsi="Times New Roman" w:cs="Times New Roman"/>
          <w:b/>
          <w:i/>
        </w:rPr>
        <w:t>2) Как звали женщину, которая поднялась из русских окопов? Кем была сестра С.?</w:t>
      </w:r>
    </w:p>
    <w:p w:rsidR="000F73E2" w:rsidRPr="000F73E2" w:rsidRDefault="000F73E2" w:rsidP="000F73E2">
      <w:pPr>
        <w:pStyle w:val="a6"/>
        <w:spacing w:line="360" w:lineRule="auto"/>
        <w:jc w:val="both"/>
        <w:rPr>
          <w:rFonts w:ascii="Times New Roman" w:hAnsi="Times New Roman" w:cs="Times New Roman"/>
          <w:b/>
          <w:i/>
        </w:rPr>
      </w:pPr>
      <w:r w:rsidRPr="000F73E2">
        <w:rPr>
          <w:rFonts w:ascii="Times New Roman" w:hAnsi="Times New Roman" w:cs="Times New Roman"/>
          <w:b/>
          <w:i/>
        </w:rPr>
        <w:t xml:space="preserve">_________________________________________________________________ </w:t>
      </w:r>
    </w:p>
    <w:p w:rsidR="000F73E2" w:rsidRPr="000F73E2" w:rsidRDefault="000F73E2" w:rsidP="000F73E2">
      <w:pPr>
        <w:jc w:val="both"/>
        <w:rPr>
          <w:rFonts w:ascii="Times New Roman" w:hAnsi="Times New Roman" w:cs="Times New Roman"/>
          <w:b/>
        </w:rPr>
      </w:pPr>
      <w:r w:rsidRPr="000F73E2">
        <w:rPr>
          <w:rFonts w:ascii="Times New Roman" w:hAnsi="Times New Roman" w:cs="Times New Roman"/>
          <w:b/>
        </w:rPr>
        <w:t>Словарная работа</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b/>
          <w:i/>
        </w:rPr>
        <w:t>Сестры милосердия</w:t>
      </w:r>
      <w:r w:rsidRPr="000F73E2">
        <w:rPr>
          <w:rFonts w:ascii="Times New Roman" w:hAnsi="Times New Roman" w:cs="Times New Roman"/>
        </w:rPr>
        <w:t xml:space="preserve"> – это по сути те же медицинские сёстры, которые помимо медицинской помощи могут подготовить к церковным таинствам. Отличие сестёр милосердия от медсестёр в том, что они, кроме медицинского образования, получали ещё и духовное. </w:t>
      </w:r>
    </w:p>
    <w:p w:rsidR="000F73E2" w:rsidRPr="000F73E2" w:rsidRDefault="000F73E2" w:rsidP="000F73E2">
      <w:pPr>
        <w:pStyle w:val="a6"/>
        <w:spacing w:line="360" w:lineRule="auto"/>
        <w:jc w:val="both"/>
        <w:rPr>
          <w:rFonts w:ascii="Times New Roman" w:hAnsi="Times New Roman" w:cs="Times New Roman"/>
          <w:b/>
          <w:i/>
        </w:rPr>
      </w:pPr>
      <w:r w:rsidRPr="000F73E2">
        <w:rPr>
          <w:rFonts w:ascii="Times New Roman" w:hAnsi="Times New Roman" w:cs="Times New Roman"/>
          <w:b/>
          <w:i/>
        </w:rPr>
        <w:t>3) Какой головной убор был на голове сестры С.?</w:t>
      </w:r>
    </w:p>
    <w:p w:rsidR="000F73E2" w:rsidRPr="000F73E2" w:rsidRDefault="000F73E2" w:rsidP="000F73E2">
      <w:pPr>
        <w:pStyle w:val="a6"/>
        <w:jc w:val="both"/>
        <w:rPr>
          <w:rFonts w:ascii="Times New Roman" w:hAnsi="Times New Roman" w:cs="Times New Roman"/>
          <w:i/>
        </w:rPr>
      </w:pPr>
      <w:r w:rsidRPr="000F73E2">
        <w:rPr>
          <w:rFonts w:ascii="Times New Roman" w:hAnsi="Times New Roman" w:cs="Times New Roman"/>
          <w:i/>
        </w:rPr>
        <w:t>а) белый колпак с пурпурного знаком Креста</w:t>
      </w:r>
    </w:p>
    <w:p w:rsidR="000F73E2" w:rsidRPr="000F73E2" w:rsidRDefault="000F73E2" w:rsidP="000F73E2">
      <w:pPr>
        <w:pStyle w:val="a6"/>
        <w:jc w:val="both"/>
        <w:rPr>
          <w:rFonts w:ascii="Times New Roman" w:hAnsi="Times New Roman" w:cs="Times New Roman"/>
          <w:i/>
        </w:rPr>
      </w:pPr>
      <w:r w:rsidRPr="000F73E2">
        <w:rPr>
          <w:rFonts w:ascii="Times New Roman" w:hAnsi="Times New Roman" w:cs="Times New Roman"/>
          <w:i/>
        </w:rPr>
        <w:t>б) белая косынка с красным знаком Креста</w:t>
      </w:r>
    </w:p>
    <w:p w:rsidR="000F73E2" w:rsidRPr="000F73E2" w:rsidRDefault="000F73E2" w:rsidP="000F73E2">
      <w:pPr>
        <w:pStyle w:val="a6"/>
        <w:jc w:val="both"/>
        <w:rPr>
          <w:rFonts w:ascii="Times New Roman" w:hAnsi="Times New Roman" w:cs="Times New Roman"/>
          <w:i/>
        </w:rPr>
      </w:pPr>
      <w:r w:rsidRPr="000F73E2">
        <w:rPr>
          <w:rFonts w:ascii="Times New Roman" w:hAnsi="Times New Roman" w:cs="Times New Roman"/>
          <w:i/>
        </w:rPr>
        <w:t>в) косынка с пурпурного знаком Креста</w:t>
      </w:r>
    </w:p>
    <w:p w:rsidR="000F73E2" w:rsidRPr="000F73E2" w:rsidRDefault="000F73E2" w:rsidP="000F73E2">
      <w:pPr>
        <w:pStyle w:val="a6"/>
        <w:pBdr>
          <w:bottom w:val="single" w:sz="12" w:space="1" w:color="auto"/>
        </w:pBdr>
        <w:jc w:val="both"/>
        <w:rPr>
          <w:rFonts w:ascii="Times New Roman" w:hAnsi="Times New Roman" w:cs="Times New Roman"/>
          <w:i/>
        </w:rPr>
      </w:pPr>
      <w:r w:rsidRPr="000F73E2">
        <w:rPr>
          <w:rFonts w:ascii="Times New Roman" w:hAnsi="Times New Roman" w:cs="Times New Roman"/>
          <w:i/>
        </w:rPr>
        <w:t>г) белая косынка с пурпурного знаком Креста</w:t>
      </w:r>
    </w:p>
    <w:p w:rsidR="000F73E2" w:rsidRPr="000F73E2" w:rsidRDefault="000F73E2" w:rsidP="000F73E2">
      <w:pPr>
        <w:pStyle w:val="a6"/>
        <w:pBdr>
          <w:bottom w:val="single" w:sz="12" w:space="1" w:color="auto"/>
        </w:pBdr>
        <w:jc w:val="both"/>
        <w:rPr>
          <w:rFonts w:ascii="Times New Roman" w:hAnsi="Times New Roman" w:cs="Times New Roman"/>
          <w:i/>
        </w:rPr>
      </w:pPr>
    </w:p>
    <w:p w:rsidR="000F73E2" w:rsidRPr="000F73E2" w:rsidRDefault="000F73E2" w:rsidP="000F73E2">
      <w:pPr>
        <w:spacing w:line="240" w:lineRule="auto"/>
        <w:jc w:val="both"/>
        <w:rPr>
          <w:rFonts w:ascii="Times New Roman" w:hAnsi="Times New Roman" w:cs="Times New Roman"/>
          <w:b/>
          <w:color w:val="FF0000"/>
          <w:u w:val="thick"/>
        </w:rPr>
      </w:pP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Словарная работа: найти значение слова «пурпурный» в разных толковых словарях</w:t>
      </w:r>
    </w:p>
    <w:p w:rsidR="000F73E2" w:rsidRPr="000F73E2" w:rsidRDefault="000F73E2" w:rsidP="000F73E2">
      <w:pPr>
        <w:pStyle w:val="a6"/>
        <w:jc w:val="both"/>
        <w:rPr>
          <w:rFonts w:ascii="Times New Roman" w:hAnsi="Times New Roman" w:cs="Times New Roman"/>
        </w:rPr>
      </w:pPr>
      <w:r w:rsidRPr="000F73E2">
        <w:rPr>
          <w:rFonts w:ascii="Times New Roman" w:hAnsi="Times New Roman" w:cs="Times New Roman"/>
        </w:rPr>
        <w:t>П</w:t>
      </w:r>
      <w:r w:rsidRPr="000F73E2">
        <w:rPr>
          <w:rFonts w:ascii="Times New Roman" w:hAnsi="Times New Roman" w:cs="Times New Roman"/>
          <w:b/>
        </w:rPr>
        <w:t>у</w:t>
      </w:r>
      <w:r w:rsidRPr="000F73E2">
        <w:rPr>
          <w:rFonts w:ascii="Times New Roman" w:hAnsi="Times New Roman" w:cs="Times New Roman"/>
        </w:rPr>
        <w:t>рп</w:t>
      </w:r>
      <w:r w:rsidRPr="000F73E2">
        <w:rPr>
          <w:rFonts w:ascii="Times New Roman" w:hAnsi="Times New Roman" w:cs="Times New Roman"/>
          <w:b/>
        </w:rPr>
        <w:t>у</w:t>
      </w:r>
      <w:r w:rsidRPr="000F73E2">
        <w:rPr>
          <w:rFonts w:ascii="Times New Roman" w:hAnsi="Times New Roman" w:cs="Times New Roman"/>
        </w:rPr>
        <w:t>рный – цвет, полученный от смешивания красного цвета с синим или фиолетовым. Примерно до 40 годов прошлого века пурпурным называли ярко-красный цвет</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p>
    <w:p w:rsidR="000F73E2" w:rsidRPr="000F73E2" w:rsidRDefault="000F73E2" w:rsidP="000F73E2">
      <w:pPr>
        <w:shd w:val="clear" w:color="auto" w:fill="FFFFFF"/>
        <w:spacing w:line="240" w:lineRule="auto"/>
        <w:jc w:val="both"/>
        <w:rPr>
          <w:rFonts w:ascii="Times New Roman" w:eastAsia="Times New Roman" w:hAnsi="Times New Roman" w:cs="Times New Roman"/>
          <w:i/>
        </w:rPr>
      </w:pPr>
      <w:r w:rsidRPr="000F73E2">
        <w:rPr>
          <w:rFonts w:ascii="Times New Roman" w:eastAsia="Times New Roman" w:hAnsi="Times New Roman" w:cs="Times New Roman"/>
          <w:i/>
          <w:color w:val="000000"/>
        </w:rPr>
        <w:t>Толковый словарь Т. Ф. Ефремовой определяет слово «пурпур» как «драгоценный красно-фиолетовый краситель, добывавшийся в античной древности из выделений особых желез брюхоногих моллюсков и употреблявшийся для окрашивания дорогих тканей». Сейчас же это «всего лишь» «минеральная или органическая краска ярко-красного или красно-фиолетового цвета». Но слово «пурпур» и производное от него прилагательное «пурпурный» действительно пришли к нам из античности.</w:t>
      </w:r>
    </w:p>
    <w:p w:rsidR="000F73E2" w:rsidRPr="000F73E2" w:rsidRDefault="000F73E2" w:rsidP="000F73E2">
      <w:pPr>
        <w:shd w:val="clear" w:color="auto" w:fill="FFFFFF"/>
        <w:spacing w:line="240" w:lineRule="auto"/>
        <w:jc w:val="both"/>
        <w:rPr>
          <w:rFonts w:ascii="Times New Roman" w:eastAsia="Times New Roman" w:hAnsi="Times New Roman" w:cs="Times New Roman"/>
          <w:i/>
        </w:rPr>
      </w:pPr>
    </w:p>
    <w:p w:rsidR="000F73E2" w:rsidRPr="000F73E2" w:rsidRDefault="000F73E2" w:rsidP="000F73E2">
      <w:pPr>
        <w:shd w:val="clear" w:color="auto" w:fill="FFFFFF"/>
        <w:spacing w:line="240" w:lineRule="auto"/>
        <w:jc w:val="both"/>
        <w:rPr>
          <w:rFonts w:ascii="Times New Roman" w:eastAsia="Times New Roman" w:hAnsi="Times New Roman" w:cs="Times New Roman"/>
          <w:i/>
        </w:rPr>
      </w:pPr>
      <w:r w:rsidRPr="000F73E2">
        <w:rPr>
          <w:rFonts w:ascii="Times New Roman" w:eastAsia="Times New Roman" w:hAnsi="Times New Roman" w:cs="Times New Roman"/>
          <w:i/>
          <w:color w:val="000000"/>
        </w:rPr>
        <w:t>Но относительно прилагательного «пурпурный» всё не так однозначно. По логике, ударение должно падать тоже на первый слог — «</w:t>
      </w:r>
      <w:proofErr w:type="spellStart"/>
      <w:r w:rsidRPr="000F73E2">
        <w:rPr>
          <w:rFonts w:ascii="Times New Roman" w:eastAsia="Times New Roman" w:hAnsi="Times New Roman" w:cs="Times New Roman"/>
          <w:i/>
          <w:color w:val="000000"/>
        </w:rPr>
        <w:t>пу́рпурный</w:t>
      </w:r>
      <w:proofErr w:type="spellEnd"/>
      <w:r w:rsidRPr="000F73E2">
        <w:rPr>
          <w:rFonts w:ascii="Times New Roman" w:eastAsia="Times New Roman" w:hAnsi="Times New Roman" w:cs="Times New Roman"/>
          <w:i/>
          <w:color w:val="000000"/>
        </w:rPr>
        <w:t xml:space="preserve">». Однако в «Русском словесном ударении» М. Я. </w:t>
      </w:r>
      <w:proofErr w:type="spellStart"/>
      <w:r w:rsidRPr="000F73E2">
        <w:rPr>
          <w:rFonts w:ascii="Times New Roman" w:eastAsia="Times New Roman" w:hAnsi="Times New Roman" w:cs="Times New Roman"/>
          <w:i/>
          <w:color w:val="000000"/>
        </w:rPr>
        <w:t>Зарва</w:t>
      </w:r>
      <w:proofErr w:type="spellEnd"/>
      <w:r w:rsidRPr="000F73E2">
        <w:rPr>
          <w:rFonts w:ascii="Times New Roman" w:eastAsia="Times New Roman" w:hAnsi="Times New Roman" w:cs="Times New Roman"/>
          <w:i/>
          <w:color w:val="000000"/>
        </w:rPr>
        <w:t xml:space="preserve"> эта форма вообще не упоминается: только «</w:t>
      </w:r>
      <w:proofErr w:type="spellStart"/>
      <w:r w:rsidRPr="000F73E2">
        <w:rPr>
          <w:rFonts w:ascii="Times New Roman" w:eastAsia="Times New Roman" w:hAnsi="Times New Roman" w:cs="Times New Roman"/>
          <w:i/>
          <w:color w:val="000000"/>
        </w:rPr>
        <w:t>пурпу́рный</w:t>
      </w:r>
      <w:proofErr w:type="spellEnd"/>
      <w:r w:rsidRPr="000F73E2">
        <w:rPr>
          <w:rFonts w:ascii="Times New Roman" w:eastAsia="Times New Roman" w:hAnsi="Times New Roman" w:cs="Times New Roman"/>
          <w:i/>
          <w:color w:val="000000"/>
        </w:rPr>
        <w:t>» и никакой иной. Другие орфоэпические словари не столь категоричны и, подчеркивая, что правильно говорить только «</w:t>
      </w:r>
      <w:proofErr w:type="spellStart"/>
      <w:r w:rsidRPr="000F73E2">
        <w:rPr>
          <w:rFonts w:ascii="Times New Roman" w:eastAsia="Times New Roman" w:hAnsi="Times New Roman" w:cs="Times New Roman"/>
          <w:i/>
          <w:color w:val="000000"/>
        </w:rPr>
        <w:t>пу́рпур</w:t>
      </w:r>
      <w:proofErr w:type="spellEnd"/>
      <w:r w:rsidRPr="000F73E2">
        <w:rPr>
          <w:rFonts w:ascii="Times New Roman" w:eastAsia="Times New Roman" w:hAnsi="Times New Roman" w:cs="Times New Roman"/>
          <w:i/>
          <w:color w:val="000000"/>
        </w:rPr>
        <w:t>», фиксируют обе формы — «</w:t>
      </w:r>
      <w:proofErr w:type="spellStart"/>
      <w:r w:rsidRPr="000F73E2">
        <w:rPr>
          <w:rFonts w:ascii="Times New Roman" w:eastAsia="Times New Roman" w:hAnsi="Times New Roman" w:cs="Times New Roman"/>
          <w:i/>
          <w:color w:val="000000"/>
        </w:rPr>
        <w:t>пу́рпурный</w:t>
      </w:r>
      <w:proofErr w:type="spellEnd"/>
      <w:r w:rsidRPr="000F73E2">
        <w:rPr>
          <w:rFonts w:ascii="Times New Roman" w:eastAsia="Times New Roman" w:hAnsi="Times New Roman" w:cs="Times New Roman"/>
          <w:i/>
          <w:color w:val="000000"/>
        </w:rPr>
        <w:t>» и «</w:t>
      </w:r>
      <w:proofErr w:type="spellStart"/>
      <w:r w:rsidRPr="000F73E2">
        <w:rPr>
          <w:rFonts w:ascii="Times New Roman" w:eastAsia="Times New Roman" w:hAnsi="Times New Roman" w:cs="Times New Roman"/>
          <w:i/>
          <w:color w:val="000000"/>
        </w:rPr>
        <w:t>пурпу́рный</w:t>
      </w:r>
      <w:proofErr w:type="spellEnd"/>
      <w:r w:rsidRPr="000F73E2">
        <w:rPr>
          <w:rFonts w:ascii="Times New Roman" w:eastAsia="Times New Roman" w:hAnsi="Times New Roman" w:cs="Times New Roman"/>
          <w:i/>
          <w:color w:val="000000"/>
        </w:rPr>
        <w:t>» — как равноправные.</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color w:val="000000"/>
        </w:rPr>
        <w:t>Что же повлияло на перенос ударения в слове «</w:t>
      </w:r>
      <w:proofErr w:type="spellStart"/>
      <w:r w:rsidRPr="000F73E2">
        <w:rPr>
          <w:rFonts w:ascii="Times New Roman" w:eastAsia="Times New Roman" w:hAnsi="Times New Roman" w:cs="Times New Roman"/>
          <w:color w:val="000000"/>
        </w:rPr>
        <w:t>пурпу́рный</w:t>
      </w:r>
      <w:proofErr w:type="spellEnd"/>
      <w:r w:rsidRPr="000F73E2">
        <w:rPr>
          <w:rFonts w:ascii="Times New Roman" w:eastAsia="Times New Roman" w:hAnsi="Times New Roman" w:cs="Times New Roman"/>
          <w:color w:val="000000"/>
        </w:rPr>
        <w:t xml:space="preserve">» с первого на второй слог? Скорее всего, традиционная акцентная парадигма в таких прилагательных как «лазурный», «культурный», «фигурный». </w:t>
      </w:r>
    </w:p>
    <w:p w:rsidR="000F73E2" w:rsidRPr="000F73E2" w:rsidRDefault="000F73E2" w:rsidP="000F73E2">
      <w:pPr>
        <w:pStyle w:val="a6"/>
        <w:jc w:val="both"/>
        <w:rPr>
          <w:rFonts w:ascii="Times New Roman" w:hAnsi="Times New Roman" w:cs="Times New Roman"/>
        </w:rPr>
      </w:pPr>
    </w:p>
    <w:p w:rsidR="000F73E2" w:rsidRPr="000F73E2" w:rsidRDefault="000F73E2" w:rsidP="000F73E2">
      <w:pPr>
        <w:pStyle w:val="a6"/>
        <w:jc w:val="both"/>
        <w:rPr>
          <w:rFonts w:ascii="Times New Roman" w:hAnsi="Times New Roman" w:cs="Times New Roman"/>
          <w:b/>
          <w:i/>
        </w:rPr>
      </w:pPr>
      <w:r w:rsidRPr="000F73E2">
        <w:rPr>
          <w:rFonts w:ascii="Times New Roman" w:hAnsi="Times New Roman" w:cs="Times New Roman"/>
          <w:b/>
          <w:i/>
        </w:rPr>
        <w:t xml:space="preserve">- Знаете ли вы, как выглядели сестры милосердия? Какую одежду они носили? </w:t>
      </w:r>
      <w:r w:rsidRPr="000F73E2">
        <w:rPr>
          <w:rFonts w:ascii="Times New Roman" w:hAnsi="Times New Roman" w:cs="Times New Roman"/>
          <w:i/>
        </w:rPr>
        <w:t>(демонстрация фотографий сестер милосердия)</w:t>
      </w:r>
    </w:p>
    <w:p w:rsidR="000F73E2" w:rsidRPr="000F73E2" w:rsidRDefault="000F73E2" w:rsidP="000F73E2">
      <w:pPr>
        <w:pStyle w:val="a6"/>
        <w:jc w:val="both"/>
        <w:rPr>
          <w:rFonts w:ascii="Times New Roman" w:hAnsi="Times New Roman" w:cs="Times New Roman"/>
          <w:b/>
          <w:u w:val="single"/>
        </w:rPr>
      </w:pPr>
    </w:p>
    <w:p w:rsidR="000F73E2" w:rsidRPr="000F73E2" w:rsidRDefault="000F73E2" w:rsidP="000F73E2">
      <w:pPr>
        <w:pStyle w:val="a6"/>
        <w:jc w:val="both"/>
        <w:rPr>
          <w:rFonts w:ascii="Times New Roman" w:hAnsi="Times New Roman" w:cs="Times New Roman"/>
          <w:b/>
          <w:u w:val="single"/>
        </w:rPr>
      </w:pPr>
      <w:r w:rsidRPr="000F73E2">
        <w:rPr>
          <w:rFonts w:ascii="Times New Roman" w:hAnsi="Times New Roman" w:cs="Times New Roman"/>
          <w:b/>
          <w:u w:val="single"/>
        </w:rPr>
        <w:t>Работа с иллюстрациями</w:t>
      </w:r>
    </w:p>
    <w:p w:rsidR="000F73E2" w:rsidRPr="000F73E2" w:rsidRDefault="000F73E2" w:rsidP="000F73E2">
      <w:pPr>
        <w:pStyle w:val="a6"/>
        <w:jc w:val="both"/>
        <w:rPr>
          <w:rFonts w:ascii="Times New Roman" w:hAnsi="Times New Roman" w:cs="Times New Roman"/>
          <w:b/>
          <w:i/>
        </w:rPr>
      </w:pPr>
      <w:r w:rsidRPr="000F73E2">
        <w:rPr>
          <w:rFonts w:ascii="Times New Roman" w:hAnsi="Times New Roman" w:cs="Times New Roman"/>
          <w:b/>
          <w:i/>
        </w:rPr>
        <w:t>- Представьте, что вы должны проиллюстрировать публикацию текста, с которым вы работаете. Какую из предложенных иллюстраций вы бы выбрали и почему? Какие детали, элементы помогают понять, подходит ли иллюстрация?</w:t>
      </w:r>
    </w:p>
    <w:p w:rsidR="000F73E2" w:rsidRPr="000F73E2" w:rsidRDefault="000F73E2" w:rsidP="000F73E2">
      <w:pPr>
        <w:pStyle w:val="a6"/>
        <w:jc w:val="both"/>
        <w:rPr>
          <w:rFonts w:ascii="Times New Roman" w:hAnsi="Times New Roman" w:cs="Times New Roman"/>
          <w:i/>
        </w:rPr>
      </w:pPr>
      <w:r w:rsidRPr="000F73E2">
        <w:rPr>
          <w:rFonts w:ascii="Times New Roman" w:hAnsi="Times New Roman" w:cs="Times New Roman"/>
          <w:i/>
        </w:rPr>
        <w:t>(</w:t>
      </w:r>
      <w:proofErr w:type="gramStart"/>
      <w:r w:rsidRPr="000F73E2">
        <w:rPr>
          <w:rFonts w:ascii="Times New Roman" w:hAnsi="Times New Roman" w:cs="Times New Roman"/>
          <w:i/>
        </w:rPr>
        <w:t>В</w:t>
      </w:r>
      <w:proofErr w:type="gramEnd"/>
      <w:r w:rsidRPr="000F73E2">
        <w:rPr>
          <w:rFonts w:ascii="Times New Roman" w:hAnsi="Times New Roman" w:cs="Times New Roman"/>
          <w:i/>
        </w:rPr>
        <w:t xml:space="preserve"> качестве иллюстраций наряду с теми, которые вполне могут сопровождать анализируемый текст, предложены и такие, например, на которых изображена медсестра времен Великой Отечественной войны, перевязывающая на поле боя солдата, или сестра милосердия, у которой крест расположен не на косынке, как сказано в тексте, а на фартуке или на рукаве платья)</w:t>
      </w:r>
    </w:p>
    <w:p w:rsidR="000F73E2" w:rsidRPr="000F73E2" w:rsidRDefault="000F73E2" w:rsidP="000F73E2">
      <w:pPr>
        <w:pStyle w:val="a6"/>
        <w:spacing w:line="360" w:lineRule="auto"/>
        <w:jc w:val="both"/>
        <w:rPr>
          <w:rFonts w:ascii="Times New Roman" w:hAnsi="Times New Roman" w:cs="Times New Roman"/>
          <w:b/>
        </w:rPr>
      </w:pPr>
      <w:r w:rsidRPr="000F73E2">
        <w:rPr>
          <w:noProof/>
          <w:lang w:eastAsia="ru-RU"/>
        </w:rPr>
        <w:lastRenderedPageBreak/>
        <w:drawing>
          <wp:inline distT="0" distB="0" distL="0" distR="0" wp14:anchorId="6E50E003" wp14:editId="2FAED192">
            <wp:extent cx="4030699" cy="3801502"/>
            <wp:effectExtent l="0" t="0" r="825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980" t="26795" r="30519" b="8905"/>
                    <a:stretch/>
                  </pic:blipFill>
                  <pic:spPr bwMode="auto">
                    <a:xfrm>
                      <a:off x="0" y="0"/>
                      <a:ext cx="4067486" cy="3836198"/>
                    </a:xfrm>
                    <a:prstGeom prst="rect">
                      <a:avLst/>
                    </a:prstGeom>
                    <a:ln>
                      <a:noFill/>
                    </a:ln>
                    <a:extLst>
                      <a:ext uri="{53640926-AAD7-44D8-BBD7-CCE9431645EC}">
                        <a14:shadowObscured xmlns:a14="http://schemas.microsoft.com/office/drawing/2010/main"/>
                      </a:ext>
                    </a:extLst>
                  </pic:spPr>
                </pic:pic>
              </a:graphicData>
            </a:graphic>
          </wp:inline>
        </w:drawing>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__________________________________________________________</w:t>
      </w:r>
    </w:p>
    <w:p w:rsidR="000F73E2" w:rsidRPr="000F73E2" w:rsidRDefault="000F73E2" w:rsidP="000F73E2">
      <w:pPr>
        <w:spacing w:line="240" w:lineRule="auto"/>
        <w:jc w:val="both"/>
        <w:rPr>
          <w:rFonts w:ascii="Times New Roman" w:hAnsi="Times New Roman" w:cs="Times New Roman"/>
          <w:b/>
          <w:u w:val="single"/>
        </w:rPr>
      </w:pPr>
      <w:r w:rsidRPr="000F73E2">
        <w:rPr>
          <w:rFonts w:ascii="Times New Roman" w:hAnsi="Times New Roman" w:cs="Times New Roman"/>
        </w:rPr>
        <w:t xml:space="preserve">1) «Тифлисский листок» поместил небольшую заметку о трогательном эпизоде, который произошёл на Кавказском фронте во время </w:t>
      </w:r>
      <w:r w:rsidRPr="000F73E2">
        <w:rPr>
          <w:rFonts w:ascii="Times New Roman" w:hAnsi="Times New Roman" w:cs="Times New Roman"/>
          <w:b/>
          <w:u w:val="single"/>
        </w:rPr>
        <w:t>Великой Отечественной войны.</w:t>
      </w:r>
    </w:p>
    <w:p w:rsidR="000F73E2" w:rsidRPr="000F73E2" w:rsidRDefault="000F73E2" w:rsidP="000F73E2">
      <w:pPr>
        <w:tabs>
          <w:tab w:val="left" w:pos="195"/>
          <w:tab w:val="left" w:pos="810"/>
        </w:tabs>
        <w:spacing w:line="240" w:lineRule="auto"/>
        <w:jc w:val="both"/>
        <w:rPr>
          <w:rFonts w:ascii="Times New Roman" w:hAnsi="Times New Roman" w:cs="Times New Roman"/>
        </w:rPr>
      </w:pPr>
      <w:r w:rsidRPr="000F73E2">
        <w:rPr>
          <w:rFonts w:ascii="Times New Roman" w:hAnsi="Times New Roman" w:cs="Times New Roman"/>
        </w:rPr>
        <w:t>2) Сёстры милосердия по собственной воле шли ухаживать за инфекционными больными и иногда сами становились жертвами инфекционных заболеваний.</w:t>
      </w:r>
    </w:p>
    <w:p w:rsidR="000F73E2" w:rsidRPr="000F73E2" w:rsidRDefault="000F73E2" w:rsidP="000F73E2">
      <w:pPr>
        <w:tabs>
          <w:tab w:val="left" w:pos="195"/>
          <w:tab w:val="left" w:pos="810"/>
        </w:tabs>
        <w:spacing w:line="240" w:lineRule="auto"/>
        <w:jc w:val="both"/>
        <w:rPr>
          <w:rFonts w:ascii="Times New Roman" w:hAnsi="Times New Roman" w:cs="Times New Roman"/>
        </w:rPr>
      </w:pPr>
      <w:r w:rsidRPr="000F73E2">
        <w:rPr>
          <w:rFonts w:ascii="Times New Roman" w:hAnsi="Times New Roman" w:cs="Times New Roman"/>
        </w:rPr>
        <w:t>3) Самоотверженное поведение на поле боя сестры С., чьё имя так и осталось неизвестным, вызвало необыкновенное уважение у вражеских солдат.</w:t>
      </w:r>
    </w:p>
    <w:p w:rsidR="000F73E2" w:rsidRPr="000F73E2" w:rsidRDefault="000F73E2" w:rsidP="000F73E2">
      <w:pPr>
        <w:tabs>
          <w:tab w:val="left" w:pos="195"/>
          <w:tab w:val="left" w:pos="810"/>
        </w:tabs>
        <w:spacing w:line="240" w:lineRule="auto"/>
        <w:jc w:val="both"/>
        <w:rPr>
          <w:rFonts w:ascii="Times New Roman" w:hAnsi="Times New Roman" w:cs="Times New Roman"/>
        </w:rPr>
      </w:pPr>
      <w:r w:rsidRPr="000F73E2">
        <w:rPr>
          <w:rFonts w:ascii="Times New Roman" w:hAnsi="Times New Roman" w:cs="Times New Roman"/>
        </w:rPr>
        <w:t xml:space="preserve">4)  Сестра С., </w:t>
      </w:r>
      <w:r w:rsidRPr="000F73E2">
        <w:rPr>
          <w:rFonts w:ascii="Times New Roman" w:hAnsi="Times New Roman" w:cs="Times New Roman"/>
          <w:b/>
          <w:u w:val="single"/>
        </w:rPr>
        <w:t>движимая чувством долга</w:t>
      </w:r>
      <w:r w:rsidRPr="000F73E2">
        <w:rPr>
          <w:rFonts w:ascii="Times New Roman" w:hAnsi="Times New Roman" w:cs="Times New Roman"/>
        </w:rPr>
        <w:t xml:space="preserve">, оказывала помощь не только своим бойцам, но и солдатам </w:t>
      </w:r>
      <w:r w:rsidRPr="000F73E2">
        <w:rPr>
          <w:rFonts w:ascii="Times New Roman" w:hAnsi="Times New Roman" w:cs="Times New Roman"/>
          <w:b/>
          <w:u w:val="single"/>
        </w:rPr>
        <w:t>немецкой</w:t>
      </w:r>
      <w:r w:rsidRPr="000F73E2">
        <w:rPr>
          <w:rFonts w:ascii="Times New Roman" w:hAnsi="Times New Roman" w:cs="Times New Roman"/>
          <w:b/>
        </w:rPr>
        <w:t xml:space="preserve"> </w:t>
      </w:r>
      <w:r w:rsidRPr="000F73E2">
        <w:rPr>
          <w:rFonts w:ascii="Times New Roman" w:hAnsi="Times New Roman" w:cs="Times New Roman"/>
        </w:rPr>
        <w:t>армии.</w:t>
      </w:r>
    </w:p>
    <w:p w:rsidR="000F73E2" w:rsidRPr="000F73E2" w:rsidRDefault="000F73E2" w:rsidP="000F73E2">
      <w:pPr>
        <w:tabs>
          <w:tab w:val="left" w:pos="195"/>
          <w:tab w:val="left" w:pos="810"/>
        </w:tabs>
        <w:spacing w:line="240" w:lineRule="auto"/>
        <w:jc w:val="both"/>
        <w:rPr>
          <w:rFonts w:ascii="Times New Roman" w:hAnsi="Times New Roman" w:cs="Times New Roman"/>
          <w:b/>
          <w:u w:val="single"/>
        </w:rPr>
      </w:pPr>
      <w:r w:rsidRPr="000F73E2">
        <w:rPr>
          <w:rFonts w:ascii="Times New Roman" w:hAnsi="Times New Roman" w:cs="Times New Roman"/>
          <w:b/>
          <w:u w:val="single"/>
        </w:rPr>
        <w:t>(Ответ: 1,4)</w:t>
      </w:r>
    </w:p>
    <w:p w:rsidR="000F73E2" w:rsidRPr="000F73E2" w:rsidRDefault="000F73E2" w:rsidP="000F73E2">
      <w:pPr>
        <w:tabs>
          <w:tab w:val="left" w:pos="709"/>
        </w:tabs>
        <w:spacing w:line="240" w:lineRule="auto"/>
        <w:jc w:val="both"/>
        <w:rPr>
          <w:rFonts w:ascii="Times New Roman" w:hAnsi="Times New Roman" w:cs="Times New Roman"/>
          <w:b/>
        </w:rPr>
      </w:pPr>
      <w:r w:rsidRPr="000F73E2">
        <w:rPr>
          <w:rFonts w:ascii="Times New Roman" w:hAnsi="Times New Roman" w:cs="Times New Roman"/>
          <w:b/>
        </w:rPr>
        <w:t>6) У слова «овации» из предложения 6 есть синоним в одном из предложений текста. Выпишите это слово и подберите ещё один синоним к получившейся паре. Слова запишите в именительном падеже.</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b/>
        </w:rPr>
        <w:t xml:space="preserve">Модель ответа: </w:t>
      </w:r>
      <w:r w:rsidRPr="000F73E2">
        <w:rPr>
          <w:rFonts w:ascii="Times New Roman" w:hAnsi="Times New Roman" w:cs="Times New Roman"/>
        </w:rPr>
        <w:t>овации = синоним из текста =</w:t>
      </w:r>
      <w:r w:rsidRPr="000F73E2">
        <w:rPr>
          <w:rFonts w:ascii="Times New Roman" w:hAnsi="Times New Roman" w:cs="Times New Roman"/>
          <w:b/>
        </w:rPr>
        <w:t>?</w:t>
      </w:r>
      <w:r w:rsidRPr="000F73E2">
        <w:rPr>
          <w:rFonts w:ascii="Times New Roman" w:hAnsi="Times New Roman" w:cs="Times New Roman"/>
        </w:rPr>
        <w:t xml:space="preserve"> (подобранный Вами синоним)</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(овации = рукоплескания = аплодисменты)</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lastRenderedPageBreak/>
        <w:t>Вот, как я и обещала, мы вернулись к слову «аплодисменты», следовательно, к моему вопросу, который я задала перед прочтением текста.</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 xml:space="preserve">7. Найдите в тексте ответ на следующий вопрос: «Что заставило врагов назвать сестру С. </w:t>
      </w:r>
      <w:proofErr w:type="spellStart"/>
      <w:r w:rsidRPr="000F73E2">
        <w:rPr>
          <w:rFonts w:ascii="Times New Roman" w:hAnsi="Times New Roman" w:cs="Times New Roman"/>
          <w:b/>
        </w:rPr>
        <w:t>ханум</w:t>
      </w:r>
      <w:proofErr w:type="spellEnd"/>
      <w:r w:rsidRPr="000F73E2">
        <w:rPr>
          <w:rFonts w:ascii="Times New Roman" w:hAnsi="Times New Roman" w:cs="Times New Roman"/>
          <w:b/>
        </w:rPr>
        <w:t xml:space="preserve"> и кричать ей «браво»?» Давая ответ на вопрос, можете использовать слова из текста. </w:t>
      </w:r>
    </w:p>
    <w:p w:rsidR="000F73E2" w:rsidRPr="000F73E2" w:rsidRDefault="000F73E2" w:rsidP="000F73E2">
      <w:pPr>
        <w:pStyle w:val="a6"/>
        <w:jc w:val="both"/>
        <w:rPr>
          <w:rFonts w:ascii="Times New Roman" w:hAnsi="Times New Roman" w:cs="Times New Roman"/>
          <w:b/>
        </w:rPr>
      </w:pPr>
      <w:r w:rsidRPr="000F73E2">
        <w:rPr>
          <w:rFonts w:ascii="Times New Roman" w:hAnsi="Times New Roman" w:cs="Times New Roman"/>
          <w:b/>
        </w:rPr>
        <w:t>-Знаете ли вы, что значит слова «</w:t>
      </w:r>
      <w:proofErr w:type="spellStart"/>
      <w:r w:rsidRPr="000F73E2">
        <w:rPr>
          <w:rFonts w:ascii="Times New Roman" w:hAnsi="Times New Roman" w:cs="Times New Roman"/>
          <w:b/>
        </w:rPr>
        <w:t>ханум</w:t>
      </w:r>
      <w:proofErr w:type="spellEnd"/>
      <w:r w:rsidRPr="000F73E2">
        <w:rPr>
          <w:rFonts w:ascii="Times New Roman" w:hAnsi="Times New Roman" w:cs="Times New Roman"/>
          <w:b/>
        </w:rPr>
        <w:t>»?</w:t>
      </w:r>
    </w:p>
    <w:p w:rsidR="000F73E2" w:rsidRPr="000F73E2" w:rsidRDefault="000F73E2" w:rsidP="000F73E2">
      <w:pPr>
        <w:spacing w:line="240" w:lineRule="auto"/>
        <w:jc w:val="both"/>
        <w:rPr>
          <w:rFonts w:ascii="Times New Roman" w:eastAsia="Calibri" w:hAnsi="Times New Roman" w:cs="Times New Roman"/>
          <w:b/>
          <w:i/>
        </w:rPr>
      </w:pPr>
      <w:proofErr w:type="spellStart"/>
      <w:r w:rsidRPr="000F73E2">
        <w:rPr>
          <w:rFonts w:ascii="Times New Roman" w:eastAsia="Calibri" w:hAnsi="Times New Roman" w:cs="Times New Roman"/>
          <w:b/>
          <w:i/>
          <w:u w:val="single"/>
        </w:rPr>
        <w:t>Ханум</w:t>
      </w:r>
      <w:proofErr w:type="spellEnd"/>
      <w:r w:rsidRPr="000F73E2">
        <w:rPr>
          <w:rFonts w:ascii="Times New Roman" w:eastAsia="Calibri" w:hAnsi="Times New Roman" w:cs="Times New Roman"/>
          <w:b/>
          <w:i/>
          <w:u w:val="single"/>
        </w:rPr>
        <w:t>*</w:t>
      </w:r>
      <w:r w:rsidRPr="000F73E2">
        <w:rPr>
          <w:rFonts w:ascii="Times New Roman" w:eastAsia="Calibri" w:hAnsi="Times New Roman" w:cs="Times New Roman"/>
          <w:b/>
          <w:i/>
        </w:rPr>
        <w:t xml:space="preserve"> - </w:t>
      </w:r>
      <w:r w:rsidRPr="000F73E2">
        <w:rPr>
          <w:rFonts w:ascii="Times New Roman" w:eastAsia="Calibri" w:hAnsi="Times New Roman" w:cs="Times New Roman"/>
          <w:b/>
          <w:i/>
          <w:shd w:val="clear" w:color="auto" w:fill="FFFFFF"/>
        </w:rPr>
        <w:t>в некоторых тюркских языках уважительное обращение к женщине</w:t>
      </w:r>
    </w:p>
    <w:p w:rsidR="000F73E2" w:rsidRPr="000F73E2" w:rsidRDefault="000F73E2" w:rsidP="000F73E2">
      <w:pPr>
        <w:spacing w:line="240" w:lineRule="auto"/>
        <w:jc w:val="both"/>
        <w:rPr>
          <w:rFonts w:ascii="Times New Roman" w:hAnsi="Times New Roman" w:cs="Times New Roman"/>
          <w:b/>
          <w:i/>
        </w:rPr>
      </w:pPr>
      <w:r w:rsidRPr="000F73E2">
        <w:rPr>
          <w:rFonts w:ascii="Times New Roman" w:hAnsi="Times New Roman" w:cs="Times New Roman"/>
          <w:b/>
          <w:i/>
        </w:rPr>
        <w:t>(Мужество сестры милосердия вызвало огромное уважение/восхищение со стороны турецких солдат и даже остановило бой).</w:t>
      </w:r>
    </w:p>
    <w:p w:rsidR="000F73E2" w:rsidRPr="000F73E2" w:rsidRDefault="000F73E2" w:rsidP="000F73E2">
      <w:pPr>
        <w:spacing w:line="240" w:lineRule="auto"/>
        <w:jc w:val="both"/>
        <w:rPr>
          <w:rFonts w:ascii="Times New Roman" w:hAnsi="Times New Roman" w:cs="Times New Roman"/>
          <w:b/>
          <w:i/>
        </w:rPr>
      </w:pPr>
      <w:r w:rsidRPr="000F73E2">
        <w:rPr>
          <w:rFonts w:ascii="Times New Roman" w:hAnsi="Times New Roman" w:cs="Times New Roman"/>
          <w:b/>
          <w:i/>
        </w:rPr>
        <w:t>- Подберите синонимы к слову «мужество»</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(мужество, бесстрашие, самоотверженность, отвага, храбрость)</w:t>
      </w:r>
    </w:p>
    <w:p w:rsidR="000F73E2" w:rsidRPr="000F73E2" w:rsidRDefault="000F73E2" w:rsidP="000F73E2">
      <w:pPr>
        <w:spacing w:line="240" w:lineRule="auto"/>
        <w:jc w:val="both"/>
        <w:rPr>
          <w:rFonts w:ascii="Times New Roman" w:hAnsi="Times New Roman" w:cs="Times New Roman"/>
          <w:b/>
          <w:i/>
        </w:rPr>
      </w:pPr>
      <w:r w:rsidRPr="000F73E2">
        <w:rPr>
          <w:rFonts w:ascii="Times New Roman" w:hAnsi="Times New Roman" w:cs="Times New Roman"/>
          <w:b/>
          <w:i/>
        </w:rPr>
        <w:t>Просмотр видеофрагмента.</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 Что общего между содержанием теста и видео, предложенном для просмотра?</w:t>
      </w: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(«Мужество всегда вызывает уважение, даже если это мужество врага»</w:t>
      </w: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 xml:space="preserve">                                                                                                        </w:t>
      </w:r>
      <w:proofErr w:type="spellStart"/>
      <w:r w:rsidRPr="000F73E2">
        <w:rPr>
          <w:rFonts w:ascii="Times New Roman" w:hAnsi="Times New Roman" w:cs="Times New Roman"/>
          <w:i/>
        </w:rPr>
        <w:t>А.Дюма</w:t>
      </w:r>
      <w:proofErr w:type="spellEnd"/>
      <w:r w:rsidRPr="000F73E2">
        <w:rPr>
          <w:rFonts w:ascii="Times New Roman" w:hAnsi="Times New Roman" w:cs="Times New Roman"/>
          <w:i/>
        </w:rPr>
        <w:t>)</w:t>
      </w:r>
    </w:p>
    <w:p w:rsidR="000F73E2" w:rsidRPr="000F73E2" w:rsidRDefault="000F73E2" w:rsidP="000F73E2">
      <w:pPr>
        <w:tabs>
          <w:tab w:val="left" w:pos="195"/>
          <w:tab w:val="left" w:pos="810"/>
        </w:tabs>
        <w:spacing w:line="240" w:lineRule="auto"/>
        <w:jc w:val="both"/>
        <w:rPr>
          <w:rFonts w:ascii="Times New Roman" w:hAnsi="Times New Roman" w:cs="Times New Roman"/>
          <w:b/>
        </w:rPr>
      </w:pPr>
      <w:r w:rsidRPr="000F73E2">
        <w:rPr>
          <w:rFonts w:ascii="Times New Roman" w:hAnsi="Times New Roman" w:cs="Times New Roman"/>
          <w:b/>
        </w:rPr>
        <w:t xml:space="preserve">- Прочитайте воспоминания военного врача времен </w:t>
      </w:r>
      <w:proofErr w:type="spellStart"/>
      <w:r w:rsidRPr="000F73E2">
        <w:rPr>
          <w:rFonts w:ascii="Times New Roman" w:hAnsi="Times New Roman" w:cs="Times New Roman"/>
          <w:b/>
        </w:rPr>
        <w:t>ВОв</w:t>
      </w:r>
      <w:proofErr w:type="spellEnd"/>
      <w:r w:rsidRPr="000F73E2">
        <w:rPr>
          <w:rFonts w:ascii="Times New Roman" w:hAnsi="Times New Roman" w:cs="Times New Roman"/>
          <w:b/>
        </w:rPr>
        <w:t xml:space="preserve">. Что общего у воспоминаний с анализируемым текстом? Подберите понятия, которые объединяют эти тексты </w:t>
      </w:r>
    </w:p>
    <w:p w:rsidR="000F73E2" w:rsidRPr="000F73E2" w:rsidRDefault="000F73E2" w:rsidP="000F73E2">
      <w:pPr>
        <w:tabs>
          <w:tab w:val="left" w:pos="195"/>
          <w:tab w:val="left" w:pos="810"/>
        </w:tabs>
        <w:spacing w:line="240" w:lineRule="auto"/>
        <w:jc w:val="both"/>
        <w:rPr>
          <w:rFonts w:ascii="Times New Roman" w:hAnsi="Times New Roman" w:cs="Times New Roman"/>
          <w:i/>
        </w:rPr>
      </w:pPr>
      <w:r w:rsidRPr="000F73E2">
        <w:rPr>
          <w:rFonts w:ascii="Times New Roman" w:hAnsi="Times New Roman" w:cs="Times New Roman"/>
          <w:i/>
        </w:rPr>
        <w:t>(Человечность, гуманность, профессиональный долг)</w:t>
      </w:r>
    </w:p>
    <w:p w:rsidR="000F73E2" w:rsidRPr="000F73E2" w:rsidRDefault="000F73E2" w:rsidP="000F73E2">
      <w:pPr>
        <w:tabs>
          <w:tab w:val="left" w:pos="195"/>
          <w:tab w:val="left" w:pos="810"/>
        </w:tabs>
        <w:spacing w:line="240" w:lineRule="auto"/>
        <w:jc w:val="both"/>
        <w:rPr>
          <w:rFonts w:ascii="Times New Roman" w:hAnsi="Times New Roman" w:cs="Times New Roman"/>
          <w:b/>
        </w:rPr>
      </w:pPr>
      <w:r w:rsidRPr="000F73E2">
        <w:rPr>
          <w:rFonts w:ascii="Times New Roman" w:hAnsi="Times New Roman" w:cs="Times New Roman"/>
          <w:b/>
        </w:rPr>
        <w:t>Из воспоминаний военного врача</w:t>
      </w:r>
    </w:p>
    <w:p w:rsidR="000F73E2" w:rsidRPr="000F73E2" w:rsidRDefault="000F73E2" w:rsidP="000F73E2">
      <w:pPr>
        <w:spacing w:line="240" w:lineRule="auto"/>
        <w:rPr>
          <w:rFonts w:ascii="Times New Roman" w:eastAsia="Times New Roman" w:hAnsi="Times New Roman" w:cs="Times New Roman"/>
          <w:color w:val="000000"/>
        </w:rPr>
      </w:pPr>
      <w:r w:rsidRPr="000F73E2">
        <w:rPr>
          <w:rFonts w:ascii="Times New Roman" w:eastAsia="Times New Roman" w:hAnsi="Times New Roman" w:cs="Times New Roman"/>
          <w:color w:val="000000"/>
        </w:rPr>
        <w:t xml:space="preserve">Мы же даем клятву Гиппократа, мы же медики, мы же </w:t>
      </w:r>
      <w:r w:rsidRPr="000F73E2">
        <w:rPr>
          <w:rFonts w:ascii="Times New Roman" w:eastAsia="Times New Roman" w:hAnsi="Times New Roman" w:cs="Times New Roman"/>
          <w:b/>
          <w:color w:val="000000"/>
          <w:u w:val="single"/>
        </w:rPr>
        <w:t>обязаны помогать любому человеку, попавшему в беду. Любому…</w:t>
      </w:r>
      <w:r w:rsidRPr="000F73E2">
        <w:rPr>
          <w:rFonts w:ascii="Times New Roman" w:eastAsia="Times New Roman" w:hAnsi="Times New Roman" w:cs="Times New Roman"/>
          <w:b/>
          <w:color w:val="000000"/>
          <w:u w:val="single"/>
        </w:rPr>
        <w:br/>
      </w:r>
      <w:r w:rsidRPr="000F73E2">
        <w:rPr>
          <w:rFonts w:ascii="Times New Roman" w:eastAsia="Times New Roman" w:hAnsi="Times New Roman" w:cs="Times New Roman"/>
          <w:color w:val="000000"/>
        </w:rPr>
        <w:br/>
        <w:t>Привезли на перевязку эсэсовцев, эсэсовских офицеров. Подходит ко мне сестричка:</w:t>
      </w:r>
    </w:p>
    <w:p w:rsidR="000F73E2" w:rsidRPr="000F73E2" w:rsidRDefault="000F73E2" w:rsidP="000F73E2">
      <w:pPr>
        <w:spacing w:line="240" w:lineRule="auto"/>
        <w:rPr>
          <w:rFonts w:ascii="Times New Roman" w:eastAsia="Times New Roman" w:hAnsi="Times New Roman" w:cs="Times New Roman"/>
          <w:color w:val="000000"/>
        </w:rPr>
      </w:pPr>
      <w:r w:rsidRPr="000F73E2">
        <w:rPr>
          <w:rFonts w:ascii="Times New Roman" w:eastAsia="Times New Roman" w:hAnsi="Times New Roman" w:cs="Times New Roman"/>
          <w:color w:val="000000"/>
        </w:rPr>
        <w:t>— Как мы их будем перевязывать? Рвать или нормально?</w:t>
      </w:r>
      <w:r w:rsidRPr="000F73E2">
        <w:rPr>
          <w:rFonts w:ascii="Times New Roman" w:eastAsia="Times New Roman" w:hAnsi="Times New Roman" w:cs="Times New Roman"/>
          <w:color w:val="000000"/>
        </w:rPr>
        <w:br/>
        <w:t>— Нормально. Это раненые…</w:t>
      </w:r>
      <w:r w:rsidRPr="000F73E2">
        <w:rPr>
          <w:rFonts w:ascii="Times New Roman" w:eastAsia="Times New Roman" w:hAnsi="Times New Roman" w:cs="Times New Roman"/>
          <w:color w:val="000000"/>
        </w:rPr>
        <w:br/>
        <w:t>И мы их перевязывали нормально. </w:t>
      </w:r>
    </w:p>
    <w:p w:rsidR="000F73E2" w:rsidRPr="000F73E2" w:rsidRDefault="000F73E2" w:rsidP="000F73E2">
      <w:pPr>
        <w:spacing w:line="240" w:lineRule="auto"/>
        <w:jc w:val="both"/>
        <w:rPr>
          <w:rFonts w:ascii="Times New Roman" w:eastAsia="Times New Roman" w:hAnsi="Times New Roman" w:cs="Times New Roman"/>
          <w:color w:val="000000"/>
        </w:rPr>
      </w:pPr>
      <w:r w:rsidRPr="000F73E2">
        <w:rPr>
          <w:rFonts w:ascii="Times New Roman" w:eastAsia="Times New Roman" w:hAnsi="Times New Roman" w:cs="Times New Roman"/>
          <w:color w:val="000000"/>
        </w:rPr>
        <w:t>Словарная работа.</w:t>
      </w:r>
    </w:p>
    <w:p w:rsidR="000F73E2" w:rsidRPr="000F73E2" w:rsidRDefault="000F73E2" w:rsidP="000F73E2">
      <w:pPr>
        <w:tabs>
          <w:tab w:val="left" w:pos="195"/>
          <w:tab w:val="left" w:pos="810"/>
        </w:tabs>
        <w:spacing w:line="240" w:lineRule="auto"/>
        <w:jc w:val="both"/>
        <w:rPr>
          <w:rFonts w:ascii="Times New Roman" w:hAnsi="Times New Roman" w:cs="Times New Roman"/>
        </w:rPr>
      </w:pPr>
      <w:proofErr w:type="spellStart"/>
      <w:r w:rsidRPr="000F73E2">
        <w:rPr>
          <w:rFonts w:ascii="Times New Roman" w:hAnsi="Times New Roman" w:cs="Times New Roman"/>
          <w:b/>
        </w:rPr>
        <w:t>Эсесовцы</w:t>
      </w:r>
      <w:proofErr w:type="spellEnd"/>
      <w:r w:rsidRPr="000F73E2">
        <w:rPr>
          <w:rFonts w:ascii="Times New Roman" w:hAnsi="Times New Roman" w:cs="Times New Roman"/>
          <w:b/>
        </w:rPr>
        <w:t xml:space="preserve"> – </w:t>
      </w:r>
      <w:r w:rsidRPr="000F73E2">
        <w:rPr>
          <w:rFonts w:ascii="Times New Roman" w:hAnsi="Times New Roman" w:cs="Times New Roman"/>
        </w:rPr>
        <w:t>военнослужащие отборных частей германской фашисткой армии.</w:t>
      </w:r>
    </w:p>
    <w:p w:rsidR="000F73E2" w:rsidRPr="000F73E2" w:rsidRDefault="000F73E2" w:rsidP="000F73E2">
      <w:pPr>
        <w:tabs>
          <w:tab w:val="left" w:pos="195"/>
          <w:tab w:val="left" w:pos="810"/>
        </w:tabs>
        <w:spacing w:line="240" w:lineRule="auto"/>
        <w:jc w:val="both"/>
        <w:rPr>
          <w:rFonts w:ascii="Times New Roman" w:hAnsi="Times New Roman" w:cs="Times New Roman"/>
          <w:b/>
          <w:i/>
        </w:rPr>
      </w:pPr>
      <w:r w:rsidRPr="000F73E2">
        <w:rPr>
          <w:rFonts w:ascii="Times New Roman" w:hAnsi="Times New Roman" w:cs="Times New Roman"/>
          <w:b/>
          <w:i/>
        </w:rPr>
        <w:t>- Найдите ключевые слова в этом маленьком тесте и сопоставьте с ключевыми словами текста, который анализируем.</w:t>
      </w:r>
    </w:p>
    <w:p w:rsidR="000F73E2" w:rsidRPr="000F73E2" w:rsidRDefault="000F73E2" w:rsidP="000F73E2">
      <w:pPr>
        <w:tabs>
          <w:tab w:val="left" w:pos="195"/>
          <w:tab w:val="left" w:pos="810"/>
        </w:tabs>
        <w:spacing w:line="240" w:lineRule="auto"/>
        <w:jc w:val="both"/>
        <w:rPr>
          <w:rFonts w:ascii="Times New Roman" w:eastAsia="Times New Roman" w:hAnsi="Times New Roman" w:cs="Times New Roman"/>
          <w:color w:val="000000"/>
          <w:u w:val="single"/>
        </w:rPr>
      </w:pPr>
      <w:r w:rsidRPr="000F73E2">
        <w:rPr>
          <w:rFonts w:ascii="Times New Roman" w:hAnsi="Times New Roman" w:cs="Times New Roman"/>
          <w:i/>
        </w:rPr>
        <w:t xml:space="preserve">(Ключевые слова из текста-воспоминания военного врача: </w:t>
      </w:r>
      <w:r w:rsidRPr="000F73E2">
        <w:rPr>
          <w:rFonts w:ascii="Times New Roman" w:hAnsi="Times New Roman" w:cs="Times New Roman"/>
          <w:i/>
          <w:u w:val="single"/>
        </w:rPr>
        <w:t>«…</w:t>
      </w:r>
      <w:r w:rsidRPr="000F73E2">
        <w:rPr>
          <w:rFonts w:ascii="Times New Roman" w:eastAsia="Times New Roman" w:hAnsi="Times New Roman" w:cs="Times New Roman"/>
          <w:color w:val="000000"/>
          <w:u w:val="single"/>
        </w:rPr>
        <w:t>обязаны помогать любому человеку, попавшему в беду. Любому…»</w:t>
      </w:r>
    </w:p>
    <w:p w:rsidR="000F73E2" w:rsidRPr="000F73E2" w:rsidRDefault="000F73E2" w:rsidP="000F73E2">
      <w:pPr>
        <w:tabs>
          <w:tab w:val="left" w:pos="195"/>
          <w:tab w:val="left" w:pos="810"/>
        </w:tabs>
        <w:spacing w:line="240" w:lineRule="auto"/>
        <w:jc w:val="both"/>
        <w:rPr>
          <w:rFonts w:ascii="Times New Roman" w:hAnsi="Times New Roman" w:cs="Times New Roman"/>
          <w:i/>
        </w:rPr>
      </w:pPr>
      <w:r w:rsidRPr="000F73E2">
        <w:rPr>
          <w:rFonts w:ascii="Times New Roman" w:hAnsi="Times New Roman" w:cs="Times New Roman"/>
          <w:i/>
        </w:rPr>
        <w:t>Ключевые слова из текста о подвиге сестры милосердия:</w:t>
      </w:r>
      <w:r w:rsidRPr="000F73E2">
        <w:rPr>
          <w:rFonts w:ascii="Times New Roman" w:hAnsi="Times New Roman" w:cs="Times New Roman"/>
        </w:rPr>
        <w:t xml:space="preserve"> </w:t>
      </w:r>
      <w:r w:rsidRPr="000F73E2">
        <w:rPr>
          <w:rFonts w:ascii="Times New Roman" w:hAnsi="Times New Roman" w:cs="Times New Roman"/>
          <w:i/>
        </w:rPr>
        <w:t xml:space="preserve">«Это сестра С., </w:t>
      </w:r>
      <w:r w:rsidRPr="000F73E2">
        <w:rPr>
          <w:rFonts w:ascii="Times New Roman" w:hAnsi="Times New Roman" w:cs="Times New Roman"/>
          <w:i/>
          <w:u w:val="single"/>
        </w:rPr>
        <w:t>движимая любовью</w:t>
      </w:r>
      <w:r w:rsidRPr="000F73E2">
        <w:rPr>
          <w:rFonts w:ascii="Times New Roman" w:hAnsi="Times New Roman" w:cs="Times New Roman"/>
          <w:i/>
        </w:rPr>
        <w:t xml:space="preserve">, бежала в промежутке между окопами туда, где нужна была помощь её маленькой руки и её большого сердца. (…) как виновница этих оваций на поле битвы </w:t>
      </w:r>
      <w:r w:rsidRPr="000F73E2">
        <w:rPr>
          <w:rFonts w:ascii="Times New Roman" w:hAnsi="Times New Roman" w:cs="Times New Roman"/>
          <w:i/>
          <w:u w:val="single"/>
        </w:rPr>
        <w:t>спокойно исполняла свой долг</w:t>
      </w:r>
      <w:r w:rsidRPr="000F73E2">
        <w:rPr>
          <w:rFonts w:ascii="Times New Roman" w:hAnsi="Times New Roman" w:cs="Times New Roman"/>
          <w:i/>
        </w:rPr>
        <w:t xml:space="preserve">. (…) </w:t>
      </w:r>
      <w:r w:rsidRPr="000F73E2">
        <w:rPr>
          <w:rFonts w:ascii="Times New Roman" w:hAnsi="Times New Roman" w:cs="Times New Roman"/>
          <w:i/>
          <w:u w:val="single"/>
        </w:rPr>
        <w:t xml:space="preserve">как сестра </w:t>
      </w:r>
      <w:r w:rsidRPr="000F73E2">
        <w:rPr>
          <w:rFonts w:ascii="Times New Roman" w:hAnsi="Times New Roman" w:cs="Times New Roman"/>
          <w:i/>
          <w:u w:val="single"/>
        </w:rPr>
        <w:lastRenderedPageBreak/>
        <w:t>милосердия перевязывала без разбора раненых и стонущих солдат, своих и чужих.</w:t>
      </w:r>
      <w:r w:rsidRPr="000F73E2">
        <w:rPr>
          <w:rFonts w:ascii="Times New Roman" w:hAnsi="Times New Roman" w:cs="Times New Roman"/>
          <w:i/>
        </w:rPr>
        <w:t>)</w:t>
      </w:r>
    </w:p>
    <w:p w:rsidR="000F73E2" w:rsidRPr="000F73E2" w:rsidRDefault="000F73E2" w:rsidP="000F73E2">
      <w:pPr>
        <w:tabs>
          <w:tab w:val="left" w:pos="195"/>
          <w:tab w:val="left" w:pos="810"/>
        </w:tabs>
        <w:spacing w:line="240" w:lineRule="auto"/>
        <w:jc w:val="both"/>
        <w:rPr>
          <w:rFonts w:ascii="Times New Roman" w:hAnsi="Times New Roman" w:cs="Times New Roman"/>
          <w:b/>
          <w:i/>
        </w:rPr>
      </w:pPr>
      <w:r w:rsidRPr="000F73E2">
        <w:rPr>
          <w:rFonts w:ascii="Times New Roman" w:hAnsi="Times New Roman" w:cs="Times New Roman"/>
          <w:b/>
          <w:i/>
        </w:rPr>
        <w:t>- А как вы считаете надо относиться к пленным вражеским солдатам и почему?</w:t>
      </w:r>
    </w:p>
    <w:p w:rsidR="000F73E2" w:rsidRPr="000F73E2" w:rsidRDefault="000F73E2" w:rsidP="000F73E2">
      <w:pPr>
        <w:tabs>
          <w:tab w:val="left" w:pos="195"/>
          <w:tab w:val="left" w:pos="810"/>
        </w:tabs>
        <w:spacing w:line="240" w:lineRule="auto"/>
        <w:jc w:val="both"/>
        <w:rPr>
          <w:rFonts w:ascii="Times New Roman" w:hAnsi="Times New Roman" w:cs="Times New Roman"/>
          <w:b/>
        </w:rPr>
      </w:pPr>
      <w:r w:rsidRPr="000F73E2">
        <w:rPr>
          <w:rFonts w:ascii="Times New Roman" w:hAnsi="Times New Roman" w:cs="Times New Roman"/>
          <w:b/>
          <w:i/>
        </w:rPr>
        <w:t>Видео 2 (</w:t>
      </w:r>
      <w:r w:rsidRPr="000F73E2">
        <w:rPr>
          <w:rFonts w:ascii="Times New Roman" w:hAnsi="Times New Roman" w:cs="Times New Roman"/>
          <w:b/>
        </w:rPr>
        <w:t>Что общего с обоими прочитанными текстами?)</w:t>
      </w:r>
    </w:p>
    <w:p w:rsidR="000F73E2" w:rsidRPr="000F73E2" w:rsidRDefault="000F73E2" w:rsidP="000F73E2">
      <w:pPr>
        <w:tabs>
          <w:tab w:val="left" w:pos="195"/>
          <w:tab w:val="left" w:pos="810"/>
        </w:tabs>
        <w:spacing w:line="240" w:lineRule="auto"/>
        <w:jc w:val="both"/>
        <w:rPr>
          <w:rFonts w:ascii="Times New Roman" w:hAnsi="Times New Roman" w:cs="Times New Roman"/>
          <w:b/>
          <w:i/>
        </w:rPr>
      </w:pPr>
      <w:r w:rsidRPr="000F73E2">
        <w:rPr>
          <w:rFonts w:ascii="Times New Roman" w:hAnsi="Times New Roman" w:cs="Times New Roman"/>
          <w:b/>
        </w:rPr>
        <w:t xml:space="preserve">Выводы: </w:t>
      </w:r>
      <w:r w:rsidRPr="000F73E2">
        <w:rPr>
          <w:rFonts w:ascii="Times New Roman" w:eastAsia="Calibri" w:hAnsi="Times New Roman" w:cs="Times New Roman"/>
          <w:b/>
        </w:rPr>
        <w:t>Исходный текст     +    Тексты для смыслового анализа и видеофрагменты</w:t>
      </w:r>
    </w:p>
    <w:p w:rsidR="000F73E2" w:rsidRPr="000F73E2" w:rsidRDefault="000F73E2" w:rsidP="000F73E2">
      <w:pPr>
        <w:tabs>
          <w:tab w:val="left" w:pos="195"/>
          <w:tab w:val="left" w:pos="810"/>
        </w:tabs>
        <w:spacing w:line="240" w:lineRule="auto"/>
        <w:jc w:val="both"/>
        <w:rPr>
          <w:rFonts w:ascii="Times New Roman" w:hAnsi="Times New Roman" w:cs="Times New Roman"/>
          <w:i/>
        </w:rPr>
      </w:pPr>
      <w:r w:rsidRPr="000F73E2">
        <w:rPr>
          <w:rFonts w:ascii="Times New Roman" w:eastAsia="Calibri" w:hAnsi="Times New Roman" w:cs="Times New Roman"/>
          <w:noProof/>
        </w:rPr>
        <mc:AlternateContent>
          <mc:Choice Requires="wps">
            <w:drawing>
              <wp:anchor distT="0" distB="0" distL="114300" distR="114300" simplePos="0" relativeHeight="251663360" behindDoc="1" locked="0" layoutInCell="1" allowOverlap="1" wp14:anchorId="2A9B296A" wp14:editId="1D9096B6">
                <wp:simplePos x="0" y="0"/>
                <wp:positionH relativeFrom="margin">
                  <wp:posOffset>44401</wp:posOffset>
                </wp:positionH>
                <wp:positionV relativeFrom="paragraph">
                  <wp:posOffset>45233</wp:posOffset>
                </wp:positionV>
                <wp:extent cx="4583528" cy="879230"/>
                <wp:effectExtent l="0" t="0" r="26670" b="16510"/>
                <wp:wrapNone/>
                <wp:docPr id="15" name="Прямоугольник 15"/>
                <wp:cNvGraphicFramePr/>
                <a:graphic xmlns:a="http://schemas.openxmlformats.org/drawingml/2006/main">
                  <a:graphicData uri="http://schemas.microsoft.com/office/word/2010/wordprocessingShape">
                    <wps:wsp>
                      <wps:cNvSpPr/>
                      <wps:spPr>
                        <a:xfrm>
                          <a:off x="0" y="0"/>
                          <a:ext cx="4583528" cy="879230"/>
                        </a:xfrm>
                        <a:prstGeom prst="rect">
                          <a:avLst/>
                        </a:prstGeom>
                        <a:solidFill>
                          <a:sysClr val="window" lastClr="FFFFFF"/>
                        </a:solidFill>
                        <a:ln w="12700" cap="flat" cmpd="sng" algn="ctr">
                          <a:solidFill>
                            <a:srgbClr val="70AD47"/>
                          </a:solidFill>
                          <a:prstDash val="solid"/>
                          <a:miter lim="800000"/>
                        </a:ln>
                        <a:effectLst/>
                      </wps:spPr>
                      <wps:txbx>
                        <w:txbxContent>
                          <w:p w:rsidR="000F73E2" w:rsidRPr="007F569C" w:rsidRDefault="000F73E2" w:rsidP="000F73E2">
                            <w:pPr>
                              <w:spacing w:after="160" w:line="259" w:lineRule="auto"/>
                              <w:jc w:val="both"/>
                              <w:rPr>
                                <w:rFonts w:ascii="Times New Roman" w:eastAsia="Calibri" w:hAnsi="Times New Roman" w:cs="Times New Roman"/>
                                <w:b/>
                              </w:rPr>
                            </w:pPr>
                            <w:r w:rsidRPr="007F569C">
                              <w:rPr>
                                <w:rFonts w:ascii="Times New Roman" w:eastAsia="Calibri" w:hAnsi="Times New Roman" w:cs="Times New Roman"/>
                                <w:b/>
                              </w:rPr>
                              <w:t>Мужество, бесстрашие, самоотверженность, подвиг, героизм, гуманность (человечность), сострадание (милосердие), следование профессиональному долгу, восхищение мужеством (противника, врага)</w:t>
                            </w:r>
                          </w:p>
                          <w:p w:rsidR="000F73E2" w:rsidRDefault="000F73E2" w:rsidP="000F73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B296A" id="Прямоугольник 15" o:spid="_x0000_s1061" style="position:absolute;left:0;text-align:left;margin-left:3.5pt;margin-top:3.55pt;width:360.9pt;height:69.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" fillcolor="window" strokecolor="#70ad47" strokeweight="1pt">
                <v:textbox>
                  <w:txbxContent>
                    <w:p w:rsidR="000F73E2" w:rsidRPr="007F569C" w:rsidRDefault="000F73E2" w:rsidP="000F73E2">
                      <w:pPr>
                        <w:spacing w:after="160" w:line="259" w:lineRule="auto"/>
                        <w:jc w:val="both"/>
                        <w:rPr>
                          <w:rFonts w:ascii="Times New Roman" w:eastAsia="Calibri" w:hAnsi="Times New Roman" w:cs="Times New Roman"/>
                          <w:b/>
                        </w:rPr>
                      </w:pPr>
                      <w:r w:rsidRPr="007F569C">
                        <w:rPr>
                          <w:rFonts w:ascii="Times New Roman" w:eastAsia="Calibri" w:hAnsi="Times New Roman" w:cs="Times New Roman"/>
                          <w:b/>
                        </w:rPr>
                        <w:t>Мужество, бесстрашие, самоотверженность, подвиг, героизм, гуманность (человечность), сострадание (милосердие), следование профессиональному долгу, восхищение мужеством (противника, врага)</w:t>
                      </w:r>
                    </w:p>
                    <w:p w:rsidR="000F73E2" w:rsidRDefault="000F73E2" w:rsidP="000F73E2"/>
                  </w:txbxContent>
                </v:textbox>
                <w10:wrap anchorx="margin"/>
              </v:rect>
            </w:pict>
          </mc:Fallback>
        </mc:AlternateContent>
      </w:r>
    </w:p>
    <w:p w:rsidR="000F73E2" w:rsidRPr="000F73E2" w:rsidRDefault="000F73E2" w:rsidP="000F73E2">
      <w:pPr>
        <w:tabs>
          <w:tab w:val="left" w:pos="195"/>
          <w:tab w:val="left" w:pos="810"/>
        </w:tabs>
        <w:spacing w:line="240" w:lineRule="auto"/>
        <w:jc w:val="both"/>
        <w:rPr>
          <w:rFonts w:ascii="Times New Roman" w:hAnsi="Times New Roman" w:cs="Times New Roman"/>
        </w:rPr>
      </w:pPr>
    </w:p>
    <w:p w:rsidR="000F73E2" w:rsidRPr="000F73E2" w:rsidRDefault="000F73E2" w:rsidP="000F73E2">
      <w:pPr>
        <w:tabs>
          <w:tab w:val="left" w:pos="195"/>
          <w:tab w:val="left" w:pos="810"/>
        </w:tabs>
        <w:spacing w:line="240" w:lineRule="auto"/>
        <w:jc w:val="both"/>
        <w:rPr>
          <w:rFonts w:ascii="Times New Roman" w:hAnsi="Times New Roman" w:cs="Times New Roman"/>
        </w:rPr>
      </w:pPr>
    </w:p>
    <w:p w:rsidR="000F73E2" w:rsidRPr="000F73E2" w:rsidRDefault="000F73E2" w:rsidP="000F73E2">
      <w:pPr>
        <w:tabs>
          <w:tab w:val="left" w:pos="195"/>
          <w:tab w:val="left" w:pos="810"/>
        </w:tabs>
        <w:spacing w:line="240" w:lineRule="auto"/>
        <w:jc w:val="both"/>
        <w:rPr>
          <w:rFonts w:ascii="Times New Roman" w:hAnsi="Times New Roman" w:cs="Times New Roman"/>
        </w:rPr>
      </w:pPr>
    </w:p>
    <w:p w:rsidR="000F73E2" w:rsidRPr="000F73E2" w:rsidRDefault="000F73E2" w:rsidP="000F73E2">
      <w:pPr>
        <w:tabs>
          <w:tab w:val="left" w:pos="195"/>
          <w:tab w:val="left" w:pos="810"/>
        </w:tabs>
        <w:spacing w:line="240" w:lineRule="auto"/>
        <w:jc w:val="both"/>
        <w:rPr>
          <w:rFonts w:ascii="Times New Roman" w:hAnsi="Times New Roman" w:cs="Times New Roman"/>
        </w:rPr>
      </w:pPr>
    </w:p>
    <w:p w:rsidR="000F73E2" w:rsidRDefault="000F73E2" w:rsidP="000F73E2">
      <w:pPr>
        <w:tabs>
          <w:tab w:val="left" w:pos="195"/>
          <w:tab w:val="left" w:pos="810"/>
        </w:tabs>
        <w:spacing w:line="240" w:lineRule="auto"/>
        <w:jc w:val="both"/>
        <w:rPr>
          <w:rFonts w:ascii="Times New Roman" w:hAnsi="Times New Roman" w:cs="Times New Roman"/>
        </w:rPr>
      </w:pPr>
    </w:p>
    <w:p w:rsidR="000F73E2" w:rsidRPr="000F73E2" w:rsidRDefault="000F73E2" w:rsidP="000F73E2">
      <w:pPr>
        <w:tabs>
          <w:tab w:val="left" w:pos="195"/>
          <w:tab w:val="left" w:pos="810"/>
        </w:tabs>
        <w:spacing w:line="240" w:lineRule="auto"/>
        <w:jc w:val="both"/>
        <w:rPr>
          <w:rFonts w:ascii="Times New Roman" w:hAnsi="Times New Roman" w:cs="Times New Roman"/>
          <w:i/>
        </w:rPr>
      </w:pPr>
      <w:r w:rsidRPr="000F73E2">
        <w:rPr>
          <w:rFonts w:ascii="Times New Roman" w:hAnsi="Times New Roman" w:cs="Times New Roman"/>
        </w:rPr>
        <w:t xml:space="preserve">Закончить наш сегодняшний разговор, думаю, будет правильно словами французского историка 19 века Франсуа </w:t>
      </w:r>
      <w:proofErr w:type="spellStart"/>
      <w:r w:rsidRPr="000F73E2">
        <w:rPr>
          <w:rFonts w:ascii="Times New Roman" w:hAnsi="Times New Roman" w:cs="Times New Roman"/>
        </w:rPr>
        <w:t>Гизо</w:t>
      </w:r>
      <w:proofErr w:type="spellEnd"/>
      <w:r w:rsidRPr="000F73E2">
        <w:rPr>
          <w:rFonts w:ascii="Times New Roman" w:hAnsi="Times New Roman" w:cs="Times New Roman"/>
        </w:rPr>
        <w:t>:</w:t>
      </w:r>
      <w:r w:rsidRPr="000F73E2">
        <w:rPr>
          <w:rFonts w:ascii="Times New Roman" w:hAnsi="Times New Roman" w:cs="Times New Roman"/>
          <w:i/>
        </w:rPr>
        <w:t xml:space="preserve"> «Пока человек чувствует боль –  он жив. Пока человек чувствует чужую боль –  он ЧЕЛОВЕК»</w:t>
      </w:r>
    </w:p>
    <w:p w:rsidR="000F73E2" w:rsidRPr="000F73E2" w:rsidRDefault="000F73E2" w:rsidP="000F73E2">
      <w:pPr>
        <w:jc w:val="both"/>
        <w:rPr>
          <w:rFonts w:ascii="Times New Roman" w:hAnsi="Times New Roman" w:cs="Times New Roman"/>
          <w:b/>
          <w:color w:val="FF0000"/>
        </w:rPr>
      </w:pPr>
    </w:p>
    <w:p w:rsidR="000F73E2" w:rsidRPr="000F73E2" w:rsidRDefault="000F73E2" w:rsidP="000F73E2">
      <w:pPr>
        <w:jc w:val="right"/>
        <w:rPr>
          <w:rFonts w:ascii="Times New Roman" w:hAnsi="Times New Roman" w:cs="Times New Roman"/>
          <w:b/>
          <w:i/>
        </w:rPr>
      </w:pPr>
      <w:r>
        <w:rPr>
          <w:rFonts w:ascii="Times New Roman" w:hAnsi="Times New Roman" w:cs="Times New Roman"/>
          <w:b/>
          <w:i/>
          <w:sz w:val="28"/>
        </w:rPr>
        <w:t xml:space="preserve">       </w:t>
      </w:r>
      <w:proofErr w:type="spellStart"/>
      <w:r w:rsidRPr="000F73E2">
        <w:rPr>
          <w:rFonts w:ascii="Times New Roman" w:hAnsi="Times New Roman" w:cs="Times New Roman"/>
          <w:b/>
          <w:i/>
        </w:rPr>
        <w:t>Олейничук</w:t>
      </w:r>
      <w:proofErr w:type="spellEnd"/>
      <w:r w:rsidRPr="000F73E2">
        <w:rPr>
          <w:rFonts w:ascii="Times New Roman" w:hAnsi="Times New Roman" w:cs="Times New Roman"/>
          <w:b/>
          <w:i/>
        </w:rPr>
        <w:t xml:space="preserve"> Валентина Олеговна</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учитель английского языка МБОУ «БСОШ № 2» </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Спасского муниципального района </w:t>
      </w:r>
    </w:p>
    <w:p w:rsidR="000F73E2" w:rsidRPr="000F73E2" w:rsidRDefault="000F73E2" w:rsidP="000F73E2">
      <w:pPr>
        <w:jc w:val="center"/>
        <w:rPr>
          <w:rFonts w:ascii="Times New Roman" w:hAnsi="Times New Roman" w:cs="Times New Roman"/>
          <w:bCs/>
        </w:rPr>
      </w:pPr>
      <w:r w:rsidRPr="000F73E2">
        <w:rPr>
          <w:rFonts w:ascii="Times New Roman" w:hAnsi="Times New Roman" w:cs="Times New Roman"/>
          <w:b/>
          <w:i/>
        </w:rPr>
        <w:t xml:space="preserve">                                                                                         Республики Татарстан</w:t>
      </w:r>
    </w:p>
    <w:p w:rsidR="000F73E2" w:rsidRPr="000F73E2" w:rsidRDefault="000F73E2" w:rsidP="000F73E2">
      <w:pPr>
        <w:jc w:val="center"/>
        <w:rPr>
          <w:rFonts w:ascii="Times New Roman" w:hAnsi="Times New Roman" w:cs="Times New Roman"/>
          <w:b/>
        </w:rPr>
      </w:pPr>
      <w:r w:rsidRPr="000F73E2">
        <w:rPr>
          <w:rFonts w:ascii="Times New Roman" w:hAnsi="Times New Roman" w:cs="Times New Roman"/>
          <w:b/>
          <w:bCs/>
        </w:rPr>
        <w:t>Мастер-класс «Глобальные компетенции как особый компонент в системе функциональной грамотности»</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 xml:space="preserve">Все прекрасно знают, что в современном мире для успеха в любой профессии важно успевать за новыми тенденциями, постоянно </w:t>
      </w:r>
      <w:proofErr w:type="spellStart"/>
      <w:r w:rsidRPr="000F73E2">
        <w:rPr>
          <w:rFonts w:ascii="Times New Roman" w:hAnsi="Times New Roman" w:cs="Times New Roman"/>
        </w:rPr>
        <w:t>саморазвиваться</w:t>
      </w:r>
      <w:proofErr w:type="spellEnd"/>
      <w:r w:rsidRPr="000F73E2">
        <w:rPr>
          <w:rFonts w:ascii="Times New Roman" w:hAnsi="Times New Roman" w:cs="Times New Roman"/>
        </w:rPr>
        <w:t xml:space="preserve"> и обновлять свои знания. Для человека, который стремится достичь определенных успехов и вершин в своей деятельности — это очевидно.</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 xml:space="preserve">И я, например, тоже не исключение. Отсиживаться в стороне не для меня – стремлюсь ко всему новому, ведь это не только интересно, но и полезно для моей профессиональной деятельности. Одно из моих любимых направлений – принимать участие в образовательных форумах разнообразной направленности. </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Например, в 2019 году мне выпала возможность войти в группу от Республики Татарстан для участия во Всероссийском образовательном форуме для творческой молодежи «</w:t>
      </w:r>
      <w:proofErr w:type="spellStart"/>
      <w:r w:rsidRPr="000F73E2">
        <w:rPr>
          <w:rFonts w:ascii="Times New Roman" w:hAnsi="Times New Roman" w:cs="Times New Roman"/>
        </w:rPr>
        <w:t>ТавридаАрт</w:t>
      </w:r>
      <w:proofErr w:type="spellEnd"/>
      <w:r w:rsidRPr="000F73E2">
        <w:rPr>
          <w:rFonts w:ascii="Times New Roman" w:hAnsi="Times New Roman" w:cs="Times New Roman"/>
        </w:rPr>
        <w:t xml:space="preserve">». </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Одним из гостей фестиваля стал голливудский сценарист и режиссер таких сериалов как «Секретные материалы», «</w:t>
      </w:r>
      <w:proofErr w:type="spellStart"/>
      <w:r w:rsidRPr="000F73E2">
        <w:rPr>
          <w:rFonts w:ascii="Times New Roman" w:hAnsi="Times New Roman" w:cs="Times New Roman"/>
        </w:rPr>
        <w:t>Стартрек</w:t>
      </w:r>
      <w:proofErr w:type="spellEnd"/>
      <w:r w:rsidRPr="000F73E2">
        <w:rPr>
          <w:rFonts w:ascii="Times New Roman" w:hAnsi="Times New Roman" w:cs="Times New Roman"/>
        </w:rPr>
        <w:t xml:space="preserve">», «Квантовый скачок» – Пол Браун. Мне, учителю английского языка, выпала возможность </w:t>
      </w:r>
      <w:r w:rsidRPr="000F73E2">
        <w:rPr>
          <w:rFonts w:ascii="Times New Roman" w:hAnsi="Times New Roman" w:cs="Times New Roman"/>
        </w:rPr>
        <w:lastRenderedPageBreak/>
        <w:t xml:space="preserve">пообщаться не просто с носителем языка, но и прекрасным известным человеком. Поэтому я набралась смелости и попросила его записать видеообращение моим ученикам. В нем он дает им совет не пытаться быть как другие люди, а искать себя. Также он верит в то, что мои ученики очень интересные личности. Пол Браун посоветовал им всегда быть честными и говорить правду – ведь для этого нужна смелость. </w:t>
      </w:r>
      <w:r w:rsidRPr="000F73E2">
        <w:rPr>
          <w:rFonts w:ascii="Times New Roman" w:hAnsi="Times New Roman" w:cs="Times New Roman"/>
          <w:i/>
        </w:rPr>
        <w:t>(рис.1)</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 </w:t>
      </w:r>
      <w:r w:rsidRPr="000F73E2">
        <w:rPr>
          <w:rFonts w:ascii="Times New Roman" w:hAnsi="Times New Roman" w:cs="Times New Roman"/>
          <w:noProof/>
        </w:rPr>
        <w:drawing>
          <wp:inline distT="0" distB="0" distL="0" distR="0" wp14:anchorId="6B897ED1" wp14:editId="14D2FE48">
            <wp:extent cx="3440430" cy="2526030"/>
            <wp:effectExtent l="0" t="0" r="7620" b="7620"/>
            <wp:docPr id="17" name="Рисунок 17" descr="Xz7mA_sw-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z7mA_sw-u4"/>
                    <pic:cNvPicPr>
                      <a:picLocks noChangeAspect="1" noChangeArrowheads="1"/>
                    </pic:cNvPicPr>
                  </pic:nvPicPr>
                  <pic:blipFill>
                    <a:blip r:embed="rId19" cstate="print">
                      <a:extLst>
                        <a:ext uri="{28A0092B-C50C-407E-A947-70E740481C1C}">
                          <a14:useLocalDpi xmlns:a14="http://schemas.microsoft.com/office/drawing/2010/main" val="0"/>
                        </a:ext>
                      </a:extLst>
                    </a:blip>
                    <a:srcRect l="15794" r="17966" b="-177"/>
                    <a:stretch>
                      <a:fillRect/>
                    </a:stretch>
                  </pic:blipFill>
                  <pic:spPr bwMode="auto">
                    <a:xfrm>
                      <a:off x="0" y="0"/>
                      <a:ext cx="3440430" cy="2526030"/>
                    </a:xfrm>
                    <a:prstGeom prst="rect">
                      <a:avLst/>
                    </a:prstGeom>
                    <a:noFill/>
                    <a:ln>
                      <a:noFill/>
                    </a:ln>
                  </pic:spPr>
                </pic:pic>
              </a:graphicData>
            </a:graphic>
          </wp:inline>
        </w:drawing>
      </w:r>
    </w:p>
    <w:p w:rsidR="000F73E2" w:rsidRPr="000F73E2" w:rsidRDefault="000F73E2" w:rsidP="000F73E2">
      <w:pPr>
        <w:ind w:left="1416" w:firstLine="708"/>
        <w:jc w:val="both"/>
        <w:rPr>
          <w:rFonts w:ascii="Times New Roman" w:hAnsi="Times New Roman" w:cs="Times New Roman"/>
        </w:rPr>
      </w:pPr>
      <w:r w:rsidRPr="000F73E2">
        <w:rPr>
          <w:rFonts w:ascii="Times New Roman" w:hAnsi="Times New Roman" w:cs="Times New Roman"/>
          <w:i/>
        </w:rPr>
        <w:t>рис.1</w:t>
      </w:r>
    </w:p>
    <w:p w:rsidR="000F73E2" w:rsidRPr="000F73E2" w:rsidRDefault="000F73E2" w:rsidP="000F73E2">
      <w:pPr>
        <w:ind w:firstLine="567"/>
        <w:jc w:val="both"/>
        <w:rPr>
          <w:rFonts w:ascii="Times New Roman" w:hAnsi="Times New Roman" w:cs="Times New Roman"/>
          <w:shd w:val="clear" w:color="auto" w:fill="FFFFFF"/>
        </w:rPr>
      </w:pPr>
      <w:r w:rsidRPr="000F73E2">
        <w:rPr>
          <w:rFonts w:ascii="Times New Roman" w:hAnsi="Times New Roman" w:cs="Times New Roman"/>
        </w:rPr>
        <w:t>Вроде бы человек с другого континента и другого государства, а озвучил такие знакомые и понятные для нас с детства истины. Но в этом нет ничего удивительного, ведь для активного и плодотворного общения</w:t>
      </w:r>
      <w:r w:rsidRPr="000F73E2">
        <w:rPr>
          <w:rFonts w:ascii="Times New Roman" w:hAnsi="Times New Roman" w:cs="Times New Roman"/>
          <w:shd w:val="clear" w:color="auto" w:fill="FFFFFF"/>
        </w:rPr>
        <w:t xml:space="preserve"> двух и более людей разных народов/культур/национальностей/религий применяются именно эти умения и навыки одного из разделов функциональной грамотности.</w:t>
      </w:r>
      <w:r w:rsidRPr="000F73E2">
        <w:rPr>
          <w:rFonts w:ascii="Times New Roman" w:hAnsi="Times New Roman" w:cs="Times New Roman"/>
          <w:i/>
        </w:rPr>
        <w:t xml:space="preserve"> (рис.2)</w:t>
      </w:r>
    </w:p>
    <w:p w:rsidR="000F73E2" w:rsidRPr="000F73E2" w:rsidRDefault="000F73E2" w:rsidP="000F73E2">
      <w:pPr>
        <w:jc w:val="both"/>
        <w:rPr>
          <w:rFonts w:ascii="Times New Roman" w:hAnsi="Times New Roman" w:cs="Times New Roman"/>
          <w:shd w:val="clear" w:color="auto" w:fill="FFFFFF"/>
        </w:rPr>
      </w:pPr>
      <w:r w:rsidRPr="000F73E2">
        <w:rPr>
          <w:rFonts w:ascii="Times New Roman" w:hAnsi="Times New Roman" w:cs="Times New Roman"/>
          <w:noProof/>
          <w:shd w:val="clear" w:color="auto" w:fill="FFFFFF"/>
        </w:rPr>
        <w:drawing>
          <wp:inline distT="0" distB="0" distL="0" distR="0">
            <wp:extent cx="3210228" cy="1802619"/>
            <wp:effectExtent l="0" t="0" r="0" b="7620"/>
            <wp:docPr id="24" name="Рисунок 24" descr="Слай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йд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7717" cy="1806824"/>
                    </a:xfrm>
                    <a:prstGeom prst="rect">
                      <a:avLst/>
                    </a:prstGeom>
                    <a:noFill/>
                    <a:ln>
                      <a:noFill/>
                    </a:ln>
                  </pic:spPr>
                </pic:pic>
              </a:graphicData>
            </a:graphic>
          </wp:inline>
        </w:drawing>
      </w:r>
    </w:p>
    <w:p w:rsidR="000F73E2" w:rsidRPr="000F73E2" w:rsidRDefault="000F73E2" w:rsidP="000F73E2">
      <w:pPr>
        <w:ind w:left="3540" w:firstLine="708"/>
        <w:jc w:val="both"/>
        <w:rPr>
          <w:rFonts w:ascii="Times New Roman" w:hAnsi="Times New Roman" w:cs="Times New Roman"/>
          <w:shd w:val="clear" w:color="auto" w:fill="FFFFFF"/>
        </w:rPr>
      </w:pPr>
      <w:r w:rsidRPr="000F73E2">
        <w:rPr>
          <w:rFonts w:ascii="Times New Roman" w:hAnsi="Times New Roman" w:cs="Times New Roman"/>
          <w:i/>
        </w:rPr>
        <w:lastRenderedPageBreak/>
        <w:t>рис.2</w:t>
      </w:r>
    </w:p>
    <w:p w:rsidR="000F73E2" w:rsidRPr="000F73E2" w:rsidRDefault="000F73E2" w:rsidP="000F73E2">
      <w:pPr>
        <w:ind w:firstLine="567"/>
        <w:jc w:val="both"/>
        <w:rPr>
          <w:rFonts w:ascii="Times New Roman" w:hAnsi="Times New Roman" w:cs="Times New Roman"/>
          <w:shd w:val="clear" w:color="auto" w:fill="FFFFFF"/>
        </w:rPr>
      </w:pPr>
      <w:r w:rsidRPr="000F73E2">
        <w:rPr>
          <w:rFonts w:ascii="Times New Roman" w:hAnsi="Times New Roman" w:cs="Times New Roman"/>
          <w:shd w:val="clear" w:color="auto" w:fill="FFFFFF"/>
        </w:rPr>
        <w:t>И</w:t>
      </w:r>
      <w:r w:rsidRPr="000F73E2">
        <w:rPr>
          <w:rFonts w:ascii="Times New Roman" w:hAnsi="Times New Roman" w:cs="Times New Roman"/>
        </w:rPr>
        <w:t>так, тема сегодняшнего мастер-класса</w:t>
      </w:r>
      <w:r w:rsidRPr="000F73E2">
        <w:rPr>
          <w:rFonts w:ascii="Times New Roman" w:hAnsi="Times New Roman" w:cs="Times New Roman"/>
          <w:shd w:val="clear" w:color="auto" w:fill="FFFFFF"/>
        </w:rPr>
        <w:t xml:space="preserve"> «Глобальные компетенции как особый компонент в системе функциональной грамотности»</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Про функциональную грамотность последние несколько лет мы с вами слышим на каждом шагу и одним из приоритетов в сегодняшнем образовании является именно ее развитие и совершенствование. Но все мы с вами понимаем, что вообще функциональная грамотность нужна не только нашим ученикам и подрастающему поколению. Она нужна и нам с вами: взрослым, учителям, директорам и людям других профессий тоже, потому что функционально грамотная личность – это личность, которая способна использовать и применять приобретаемые в течении жизни знания, умения и навыки.</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 xml:space="preserve">Вообще английский язык охватывает все виды функциональной грамотности. Но особую трудность представляют глобальные компетенции. В чем именно она заключается? В том, что не все и не всегда понимают, что такое глобальные компетенции и что конкретно они развивают, какие их основные компоненты. Давайте сегодня разберемся в этом вопросе. </w:t>
      </w:r>
    </w:p>
    <w:p w:rsidR="000F73E2" w:rsidRPr="000F73E2" w:rsidRDefault="000F73E2" w:rsidP="000F73E2">
      <w:pPr>
        <w:ind w:firstLine="567"/>
        <w:jc w:val="both"/>
        <w:rPr>
          <w:rFonts w:ascii="Times New Roman" w:hAnsi="Times New Roman" w:cs="Times New Roman"/>
          <w:noProof/>
          <w:shd w:val="clear" w:color="auto" w:fill="FFFFFF"/>
        </w:rPr>
      </w:pPr>
      <w:r w:rsidRPr="000F73E2">
        <w:rPr>
          <w:rFonts w:ascii="Times New Roman" w:hAnsi="Times New Roman" w:cs="Times New Roman"/>
        </w:rPr>
        <w:t xml:space="preserve">Итак, что же такое глобальные компетенции? </w:t>
      </w:r>
      <w:r w:rsidRPr="000F73E2">
        <w:rPr>
          <w:rFonts w:ascii="Times New Roman" w:hAnsi="Times New Roman" w:cs="Times New Roman"/>
          <w:i/>
        </w:rPr>
        <w:t xml:space="preserve">(рис.3) </w:t>
      </w:r>
      <w:r w:rsidRPr="000F73E2">
        <w:rPr>
          <w:rFonts w:ascii="Times New Roman" w:hAnsi="Times New Roman" w:cs="Times New Roman"/>
        </w:rPr>
        <w:t xml:space="preserve">Какие аспекты они затрагивают, что конкретно формируют и развивают? Давайте попробуем сформулировать. </w:t>
      </w:r>
      <w:r w:rsidRPr="000F73E2">
        <w:rPr>
          <w:rFonts w:ascii="Times New Roman" w:hAnsi="Times New Roman" w:cs="Times New Roman"/>
          <w:i/>
        </w:rPr>
        <w:t>(ответы)</w:t>
      </w:r>
      <w:r w:rsidRPr="000F73E2">
        <w:rPr>
          <w:rFonts w:ascii="Times New Roman" w:hAnsi="Times New Roman" w:cs="Times New Roman"/>
          <w:noProof/>
          <w:shd w:val="clear" w:color="auto" w:fill="FFFFFF"/>
        </w:rPr>
        <w:t xml:space="preserve"> </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noProof/>
          <w:shd w:val="clear" w:color="auto" w:fill="FFFFFF"/>
        </w:rPr>
        <w:drawing>
          <wp:inline distT="0" distB="0" distL="0" distR="0" wp14:anchorId="7D71C86D" wp14:editId="1122E740">
            <wp:extent cx="4114507" cy="2313143"/>
            <wp:effectExtent l="0" t="0" r="635" b="0"/>
            <wp:docPr id="18" name="Рисунок 18" descr="C:\Users\bsoh2\AppData\Local\Microsoft\Windows\INetCache\Content.Word\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soh2\AppData\Local\Microsoft\Windows\INetCache\Content.Word\Слайд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2327" cy="2323161"/>
                    </a:xfrm>
                    <a:prstGeom prst="rect">
                      <a:avLst/>
                    </a:prstGeom>
                    <a:noFill/>
                    <a:ln>
                      <a:noFill/>
                    </a:ln>
                  </pic:spPr>
                </pic:pic>
              </a:graphicData>
            </a:graphic>
          </wp:inline>
        </w:drawing>
      </w:r>
    </w:p>
    <w:p w:rsidR="000F73E2" w:rsidRPr="000F73E2" w:rsidRDefault="000F73E2" w:rsidP="000F73E2">
      <w:pPr>
        <w:ind w:left="2832" w:firstLine="708"/>
        <w:jc w:val="both"/>
        <w:rPr>
          <w:rFonts w:ascii="Times New Roman" w:hAnsi="Times New Roman" w:cs="Times New Roman"/>
        </w:rPr>
      </w:pPr>
      <w:r w:rsidRPr="000F73E2">
        <w:rPr>
          <w:rFonts w:ascii="Times New Roman" w:hAnsi="Times New Roman" w:cs="Times New Roman"/>
          <w:i/>
        </w:rPr>
        <w:t>рис.3</w:t>
      </w:r>
    </w:p>
    <w:p w:rsidR="000F73E2" w:rsidRPr="000F73E2" w:rsidRDefault="000F73E2" w:rsidP="000F73E2">
      <w:pPr>
        <w:ind w:firstLine="567"/>
        <w:jc w:val="both"/>
        <w:rPr>
          <w:rFonts w:ascii="Times New Roman" w:hAnsi="Times New Roman" w:cs="Times New Roman"/>
        </w:rPr>
      </w:pPr>
      <w:r w:rsidRPr="000F73E2">
        <w:rPr>
          <w:rFonts w:ascii="Times New Roman" w:hAnsi="Times New Roman" w:cs="Times New Roman"/>
        </w:rPr>
        <w:t xml:space="preserve">Хорошо, а теперь давайте проверим ваши ответы с помощью анализа заданий по развитию глобальных компетенций. Ваша задача: не выполнять </w:t>
      </w:r>
      <w:r w:rsidRPr="000F73E2">
        <w:rPr>
          <w:rFonts w:ascii="Times New Roman" w:hAnsi="Times New Roman" w:cs="Times New Roman"/>
        </w:rPr>
        <w:lastRenderedPageBreak/>
        <w:t>эти задания, а проанализировать их и предположить, на формирование какого навыка оно направленно.</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b/>
          <w:u w:val="single"/>
        </w:rPr>
        <w:t>Задание 1ое.</w:t>
      </w:r>
      <w:r w:rsidRPr="000F73E2">
        <w:rPr>
          <w:rFonts w:ascii="Times New Roman" w:hAnsi="Times New Roman" w:cs="Times New Roman"/>
        </w:rPr>
        <w:t xml:space="preserve"> Посмотрите на картинку на экране и проанализируйте задание к ней. </w:t>
      </w:r>
      <w:r w:rsidRPr="000F73E2">
        <w:rPr>
          <w:rFonts w:ascii="Times New Roman" w:hAnsi="Times New Roman" w:cs="Times New Roman"/>
          <w:i/>
        </w:rPr>
        <w:t>(рис.4)</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noProof/>
        </w:rPr>
        <w:drawing>
          <wp:inline distT="0" distB="0" distL="0" distR="0">
            <wp:extent cx="4448859" cy="2459287"/>
            <wp:effectExtent l="0" t="0" r="0" b="0"/>
            <wp:docPr id="23" name="Рисунок 23" descr="tkFhzveQ3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FhzveQ3Y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66275" cy="2468914"/>
                    </a:xfrm>
                    <a:prstGeom prst="rect">
                      <a:avLst/>
                    </a:prstGeom>
                    <a:noFill/>
                    <a:ln>
                      <a:noFill/>
                    </a:ln>
                  </pic:spPr>
                </pic:pic>
              </a:graphicData>
            </a:graphic>
          </wp:inline>
        </w:drawing>
      </w:r>
    </w:p>
    <w:p w:rsidR="000F73E2" w:rsidRPr="000F73E2" w:rsidRDefault="000F73E2" w:rsidP="000F73E2">
      <w:pPr>
        <w:ind w:left="4248"/>
        <w:jc w:val="both"/>
        <w:rPr>
          <w:rFonts w:ascii="Times New Roman" w:hAnsi="Times New Roman" w:cs="Times New Roman"/>
          <w:i/>
        </w:rPr>
      </w:pPr>
      <w:r w:rsidRPr="000F73E2">
        <w:rPr>
          <w:rFonts w:ascii="Times New Roman" w:hAnsi="Times New Roman" w:cs="Times New Roman"/>
          <w:i/>
        </w:rPr>
        <w:t>рис.4</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i/>
        </w:rPr>
        <w:t xml:space="preserve">«В современном мире есть как сторонники, так и противники </w:t>
      </w:r>
      <w:r w:rsidRPr="000F73E2">
        <w:rPr>
          <w:rFonts w:ascii="Times New Roman" w:hAnsi="Times New Roman" w:cs="Times New Roman"/>
          <w:i/>
          <w:u w:val="single"/>
        </w:rPr>
        <w:t>глобальной</w:t>
      </w:r>
      <w:r w:rsidRPr="000F73E2">
        <w:rPr>
          <w:rFonts w:ascii="Times New Roman" w:hAnsi="Times New Roman" w:cs="Times New Roman"/>
          <w:i/>
        </w:rPr>
        <w:t xml:space="preserve"> роботизации. </w:t>
      </w:r>
      <w:r w:rsidRPr="000F73E2">
        <w:rPr>
          <w:rFonts w:ascii="Times New Roman" w:hAnsi="Times New Roman" w:cs="Times New Roman"/>
          <w:i/>
          <w:u w:val="single"/>
        </w:rPr>
        <w:t>Рассмотрите</w:t>
      </w:r>
      <w:r w:rsidRPr="000F73E2">
        <w:rPr>
          <w:rFonts w:ascii="Times New Roman" w:hAnsi="Times New Roman" w:cs="Times New Roman"/>
          <w:i/>
        </w:rPr>
        <w:t xml:space="preserve"> эту </w:t>
      </w:r>
      <w:r w:rsidRPr="000F73E2">
        <w:rPr>
          <w:rFonts w:ascii="Times New Roman" w:hAnsi="Times New Roman" w:cs="Times New Roman"/>
          <w:i/>
          <w:u w:val="single"/>
        </w:rPr>
        <w:t>проблему</w:t>
      </w:r>
      <w:r w:rsidRPr="000F73E2">
        <w:rPr>
          <w:rFonts w:ascii="Times New Roman" w:hAnsi="Times New Roman" w:cs="Times New Roman"/>
          <w:i/>
        </w:rPr>
        <w:t xml:space="preserve"> </w:t>
      </w:r>
      <w:r w:rsidRPr="000F73E2">
        <w:rPr>
          <w:rFonts w:ascii="Times New Roman" w:hAnsi="Times New Roman" w:cs="Times New Roman"/>
          <w:i/>
          <w:u w:val="single"/>
        </w:rPr>
        <w:t>с разных сторон</w:t>
      </w:r>
      <w:r w:rsidRPr="000F73E2">
        <w:rPr>
          <w:rFonts w:ascii="Times New Roman" w:hAnsi="Times New Roman" w:cs="Times New Roman"/>
          <w:i/>
        </w:rPr>
        <w:t xml:space="preserve"> и приведите 2 аргумента в поддержку только одного мнения (за или против). </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i/>
        </w:rPr>
        <w:t>Свой ответ обоснуйте».</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Итак, какой навык формирует данное задание? Посовещайтесь. </w:t>
      </w:r>
      <w:r w:rsidRPr="000F73E2">
        <w:rPr>
          <w:rFonts w:ascii="Times New Roman" w:hAnsi="Times New Roman" w:cs="Times New Roman"/>
          <w:i/>
        </w:rPr>
        <w:t xml:space="preserve">(ответы) </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Данное задание формирует способность критически рассматривать с различных точек зрения проблемы глобального характера. </w:t>
      </w:r>
      <w:r w:rsidRPr="000F73E2">
        <w:rPr>
          <w:rFonts w:ascii="Times New Roman" w:hAnsi="Times New Roman" w:cs="Times New Roman"/>
          <w:i/>
        </w:rPr>
        <w:t>(рис.5)</w:t>
      </w:r>
    </w:p>
    <w:p w:rsidR="000F73E2" w:rsidRPr="000F73E2" w:rsidRDefault="000F73E2" w:rsidP="000F73E2">
      <w:pPr>
        <w:jc w:val="center"/>
        <w:rPr>
          <w:rFonts w:ascii="Times New Roman" w:hAnsi="Times New Roman" w:cs="Times New Roman"/>
        </w:rPr>
      </w:pPr>
      <w:r w:rsidRPr="000F73E2">
        <w:rPr>
          <w:rFonts w:ascii="Times New Roman" w:hAnsi="Times New Roman" w:cs="Times New Roman"/>
          <w:noProof/>
        </w:rPr>
        <w:drawing>
          <wp:inline distT="0" distB="0" distL="0" distR="0">
            <wp:extent cx="3455377" cy="1936463"/>
            <wp:effectExtent l="0" t="0" r="0" b="6985"/>
            <wp:docPr id="22" name="Рисунок 22" descr="Слай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йд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4293" cy="1969481"/>
                    </a:xfrm>
                    <a:prstGeom prst="rect">
                      <a:avLst/>
                    </a:prstGeom>
                    <a:noFill/>
                    <a:ln>
                      <a:noFill/>
                    </a:ln>
                  </pic:spPr>
                </pic:pic>
              </a:graphicData>
            </a:graphic>
          </wp:inline>
        </w:drawing>
      </w:r>
    </w:p>
    <w:p w:rsidR="000F73E2" w:rsidRPr="000F73E2" w:rsidRDefault="000F73E2" w:rsidP="000F73E2">
      <w:pPr>
        <w:ind w:left="3540" w:firstLine="708"/>
        <w:jc w:val="both"/>
        <w:rPr>
          <w:rFonts w:ascii="Times New Roman" w:hAnsi="Times New Roman" w:cs="Times New Roman"/>
          <w:b/>
          <w:u w:val="single"/>
        </w:rPr>
      </w:pPr>
      <w:r w:rsidRPr="000F73E2">
        <w:rPr>
          <w:rFonts w:ascii="Times New Roman" w:hAnsi="Times New Roman" w:cs="Times New Roman"/>
          <w:i/>
        </w:rPr>
        <w:t>рис.5</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b/>
          <w:u w:val="single"/>
        </w:rPr>
        <w:lastRenderedPageBreak/>
        <w:t>Задание 2ое.</w:t>
      </w:r>
      <w:r w:rsidRPr="000F73E2">
        <w:rPr>
          <w:rFonts w:ascii="Times New Roman" w:hAnsi="Times New Roman" w:cs="Times New Roman"/>
        </w:rPr>
        <w:t xml:space="preserve"> Следующее задание. Это, мне кажется, всем известное письмо </w:t>
      </w:r>
      <w:proofErr w:type="spellStart"/>
      <w:r w:rsidRPr="000F73E2">
        <w:rPr>
          <w:rFonts w:ascii="Times New Roman" w:hAnsi="Times New Roman" w:cs="Times New Roman"/>
        </w:rPr>
        <w:t>Саманты</w:t>
      </w:r>
      <w:proofErr w:type="spellEnd"/>
      <w:r w:rsidRPr="000F73E2">
        <w:rPr>
          <w:rFonts w:ascii="Times New Roman" w:hAnsi="Times New Roman" w:cs="Times New Roman"/>
        </w:rPr>
        <w:t xml:space="preserve"> Смит, адресованное Андропову. Ознакомьтесь с текстом. </w:t>
      </w:r>
      <w:r w:rsidRPr="000F73E2">
        <w:rPr>
          <w:rFonts w:ascii="Times New Roman" w:hAnsi="Times New Roman" w:cs="Times New Roman"/>
          <w:i/>
        </w:rPr>
        <w:t>(рис.6)</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noProof/>
        </w:rPr>
        <w:drawing>
          <wp:inline distT="0" distB="0" distL="0" distR="0">
            <wp:extent cx="4149970" cy="2358237"/>
            <wp:effectExtent l="0" t="0" r="3175" b="4445"/>
            <wp:docPr id="21" name="Рисунок 21" descr="MtEZYTMS63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tEZYTMS63k"/>
                    <pic:cNvPicPr>
                      <a:picLocks noChangeAspect="1" noChangeArrowheads="1"/>
                    </pic:cNvPicPr>
                  </pic:nvPicPr>
                  <pic:blipFill>
                    <a:blip r:embed="rId24">
                      <a:extLst>
                        <a:ext uri="{28A0092B-C50C-407E-A947-70E740481C1C}">
                          <a14:useLocalDpi xmlns:a14="http://schemas.microsoft.com/office/drawing/2010/main" val="0"/>
                        </a:ext>
                      </a:extLst>
                    </a:blip>
                    <a:srcRect l="1225" t="2284" r="1523" b="2284"/>
                    <a:stretch>
                      <a:fillRect/>
                    </a:stretch>
                  </pic:blipFill>
                  <pic:spPr bwMode="auto">
                    <a:xfrm>
                      <a:off x="0" y="0"/>
                      <a:ext cx="4193162" cy="2382781"/>
                    </a:xfrm>
                    <a:prstGeom prst="rect">
                      <a:avLst/>
                    </a:prstGeom>
                    <a:noFill/>
                    <a:ln>
                      <a:noFill/>
                    </a:ln>
                  </pic:spPr>
                </pic:pic>
              </a:graphicData>
            </a:graphic>
          </wp:inline>
        </w:drawing>
      </w:r>
    </w:p>
    <w:p w:rsidR="000F73E2" w:rsidRPr="000F73E2" w:rsidRDefault="000F73E2" w:rsidP="000F73E2">
      <w:pPr>
        <w:ind w:left="3540" w:firstLine="708"/>
        <w:jc w:val="both"/>
        <w:rPr>
          <w:rFonts w:ascii="Times New Roman" w:hAnsi="Times New Roman" w:cs="Times New Roman"/>
        </w:rPr>
      </w:pPr>
      <w:r w:rsidRPr="000F73E2">
        <w:rPr>
          <w:rFonts w:ascii="Times New Roman" w:hAnsi="Times New Roman" w:cs="Times New Roman"/>
          <w:i/>
        </w:rPr>
        <w:t>рис.6</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Задание к нему:</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i/>
        </w:rPr>
        <w:t xml:space="preserve">«Что могло сформировать у </w:t>
      </w:r>
      <w:proofErr w:type="spellStart"/>
      <w:r w:rsidRPr="000F73E2">
        <w:rPr>
          <w:rFonts w:ascii="Times New Roman" w:hAnsi="Times New Roman" w:cs="Times New Roman"/>
          <w:i/>
        </w:rPr>
        <w:t>Саманты</w:t>
      </w:r>
      <w:proofErr w:type="spellEnd"/>
      <w:r w:rsidRPr="000F73E2">
        <w:rPr>
          <w:rFonts w:ascii="Times New Roman" w:hAnsi="Times New Roman" w:cs="Times New Roman"/>
          <w:i/>
        </w:rPr>
        <w:t xml:space="preserve"> данную </w:t>
      </w:r>
      <w:r w:rsidRPr="000F73E2">
        <w:rPr>
          <w:rFonts w:ascii="Times New Roman" w:hAnsi="Times New Roman" w:cs="Times New Roman"/>
          <w:i/>
          <w:u w:val="single"/>
        </w:rPr>
        <w:t>политическую точку зрения</w:t>
      </w:r>
      <w:r w:rsidRPr="000F73E2">
        <w:rPr>
          <w:rFonts w:ascii="Times New Roman" w:hAnsi="Times New Roman" w:cs="Times New Roman"/>
          <w:i/>
        </w:rPr>
        <w:t xml:space="preserve"> (что Андропов хочет завоевать весь мир, а конкретно ее страну)? Отметьте все возможные пункты:</w:t>
      </w:r>
    </w:p>
    <w:p w:rsidR="000F73E2" w:rsidRPr="000F73E2" w:rsidRDefault="000F73E2" w:rsidP="000F73E2">
      <w:pPr>
        <w:pStyle w:val="a4"/>
        <w:numPr>
          <w:ilvl w:val="0"/>
          <w:numId w:val="5"/>
        </w:numPr>
        <w:suppressAutoHyphens/>
        <w:spacing w:after="0" w:line="240" w:lineRule="auto"/>
        <w:jc w:val="both"/>
        <w:rPr>
          <w:rFonts w:ascii="Times New Roman" w:hAnsi="Times New Roman"/>
          <w:i/>
        </w:rPr>
      </w:pPr>
      <w:r w:rsidRPr="000F73E2">
        <w:rPr>
          <w:rFonts w:ascii="Times New Roman" w:hAnsi="Times New Roman"/>
          <w:i/>
        </w:rPr>
        <w:t>Обсуждение в школе</w:t>
      </w:r>
    </w:p>
    <w:p w:rsidR="000F73E2" w:rsidRPr="000F73E2" w:rsidRDefault="000F73E2" w:rsidP="000F73E2">
      <w:pPr>
        <w:pStyle w:val="a4"/>
        <w:numPr>
          <w:ilvl w:val="0"/>
          <w:numId w:val="5"/>
        </w:numPr>
        <w:suppressAutoHyphens/>
        <w:spacing w:after="0" w:line="240" w:lineRule="auto"/>
        <w:jc w:val="both"/>
        <w:rPr>
          <w:rFonts w:ascii="Times New Roman" w:hAnsi="Times New Roman"/>
          <w:i/>
        </w:rPr>
      </w:pPr>
      <w:r w:rsidRPr="000F73E2">
        <w:rPr>
          <w:rFonts w:ascii="Times New Roman" w:hAnsi="Times New Roman"/>
          <w:i/>
        </w:rPr>
        <w:t>Чтение прессы</w:t>
      </w:r>
    </w:p>
    <w:p w:rsidR="000F73E2" w:rsidRPr="000F73E2" w:rsidRDefault="000F73E2" w:rsidP="000F73E2">
      <w:pPr>
        <w:pStyle w:val="a4"/>
        <w:numPr>
          <w:ilvl w:val="0"/>
          <w:numId w:val="5"/>
        </w:numPr>
        <w:suppressAutoHyphens/>
        <w:spacing w:after="0" w:line="240" w:lineRule="auto"/>
        <w:jc w:val="both"/>
        <w:rPr>
          <w:rFonts w:ascii="Times New Roman" w:hAnsi="Times New Roman"/>
          <w:i/>
        </w:rPr>
      </w:pPr>
      <w:proofErr w:type="spellStart"/>
      <w:r w:rsidRPr="000F73E2">
        <w:rPr>
          <w:rFonts w:ascii="Times New Roman" w:hAnsi="Times New Roman"/>
          <w:i/>
        </w:rPr>
        <w:t>Соцсети</w:t>
      </w:r>
      <w:proofErr w:type="spellEnd"/>
      <w:r w:rsidRPr="000F73E2">
        <w:rPr>
          <w:rFonts w:ascii="Times New Roman" w:hAnsi="Times New Roman"/>
          <w:i/>
        </w:rPr>
        <w:t xml:space="preserve"> </w:t>
      </w:r>
    </w:p>
    <w:p w:rsidR="000F73E2" w:rsidRPr="000F73E2" w:rsidRDefault="000F73E2" w:rsidP="000F73E2">
      <w:pPr>
        <w:pStyle w:val="a4"/>
        <w:numPr>
          <w:ilvl w:val="0"/>
          <w:numId w:val="5"/>
        </w:numPr>
        <w:suppressAutoHyphens/>
        <w:spacing w:after="0" w:line="240" w:lineRule="auto"/>
        <w:jc w:val="both"/>
        <w:rPr>
          <w:rFonts w:ascii="Times New Roman" w:hAnsi="Times New Roman"/>
          <w:i/>
        </w:rPr>
      </w:pPr>
      <w:r w:rsidRPr="000F73E2">
        <w:rPr>
          <w:rFonts w:ascii="Times New Roman" w:hAnsi="Times New Roman"/>
          <w:i/>
        </w:rPr>
        <w:t>Пропаганда по телевизору»</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rPr>
        <w:t xml:space="preserve">Какой навык или умение формирует данное задание? Посовещайтесь. </w:t>
      </w:r>
      <w:r w:rsidRPr="000F73E2">
        <w:rPr>
          <w:rFonts w:ascii="Times New Roman" w:hAnsi="Times New Roman" w:cs="Times New Roman"/>
          <w:i/>
        </w:rPr>
        <w:t>(ответы)</w:t>
      </w:r>
    </w:p>
    <w:p w:rsidR="000F73E2" w:rsidRDefault="000F73E2" w:rsidP="000F73E2">
      <w:pPr>
        <w:jc w:val="both"/>
        <w:rPr>
          <w:rFonts w:ascii="Times New Roman" w:hAnsi="Times New Roman" w:cs="Times New Roman"/>
          <w:i/>
        </w:rPr>
      </w:pPr>
      <w:r w:rsidRPr="000F73E2">
        <w:rPr>
          <w:rFonts w:ascii="Times New Roman" w:hAnsi="Times New Roman" w:cs="Times New Roman"/>
        </w:rPr>
        <w:t>Данное задание формирует способность осознавать различия между людьми (культурные, религиозные, расовые, политические), которые могут влиять на различие в точках зрения.</w:t>
      </w:r>
      <w:r w:rsidRPr="000F73E2">
        <w:rPr>
          <w:rFonts w:ascii="Times New Roman" w:hAnsi="Times New Roman" w:cs="Times New Roman"/>
          <w:i/>
        </w:rPr>
        <w:t xml:space="preserve"> (рис.7)</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i/>
          <w:noProof/>
        </w:rPr>
        <w:drawing>
          <wp:inline distT="0" distB="0" distL="0" distR="0">
            <wp:extent cx="2442640" cy="1371600"/>
            <wp:effectExtent l="0" t="0" r="0" b="0"/>
            <wp:docPr id="20" name="Рисунок 20" descr="Слайд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лайд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4165" cy="1434224"/>
                    </a:xfrm>
                    <a:prstGeom prst="rect">
                      <a:avLst/>
                    </a:prstGeom>
                    <a:noFill/>
                    <a:ln>
                      <a:noFill/>
                    </a:ln>
                  </pic:spPr>
                </pic:pic>
              </a:graphicData>
            </a:graphic>
          </wp:inline>
        </w:drawing>
      </w:r>
    </w:p>
    <w:p w:rsidR="000F73E2" w:rsidRPr="000F73E2" w:rsidRDefault="000F73E2" w:rsidP="000F73E2">
      <w:pPr>
        <w:ind w:left="3540" w:firstLine="708"/>
        <w:jc w:val="both"/>
        <w:rPr>
          <w:rFonts w:ascii="Times New Roman" w:hAnsi="Times New Roman" w:cs="Times New Roman"/>
          <w:i/>
        </w:rPr>
      </w:pPr>
      <w:r w:rsidRPr="000F73E2">
        <w:rPr>
          <w:rFonts w:ascii="Times New Roman" w:hAnsi="Times New Roman" w:cs="Times New Roman"/>
          <w:i/>
        </w:rPr>
        <w:t>рис.7</w:t>
      </w:r>
    </w:p>
    <w:p w:rsidR="000F73E2" w:rsidRPr="000F73E2" w:rsidRDefault="000F73E2" w:rsidP="000F73E2">
      <w:pPr>
        <w:jc w:val="both"/>
        <w:rPr>
          <w:rFonts w:ascii="Times New Roman" w:hAnsi="Times New Roman" w:cs="Times New Roman"/>
        </w:rPr>
      </w:pP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Оставшиеся 3 пункта предлагаю открыть одним разом с помощью следующего задания. У каждой группы лежит листочек. Вы должны будете посовещаться и записать свои ответы на этом листочке.</w:t>
      </w:r>
    </w:p>
    <w:p w:rsidR="000F73E2" w:rsidRPr="000F73E2" w:rsidRDefault="000F73E2" w:rsidP="000F73E2">
      <w:pPr>
        <w:jc w:val="both"/>
        <w:rPr>
          <w:rFonts w:ascii="Times New Roman" w:hAnsi="Times New Roman" w:cs="Times New Roman"/>
          <w:i/>
        </w:rPr>
      </w:pPr>
      <w:r w:rsidRPr="000F73E2">
        <w:rPr>
          <w:rFonts w:ascii="Times New Roman" w:hAnsi="Times New Roman" w:cs="Times New Roman"/>
        </w:rPr>
        <w:t>1ая группа пишет какие качества должны быть у хорошего учителя.</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2ая группа наоборот — какие качества могут мешать быть хорошим учителем.</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Задание понятно? Даю вам 2 минуты.</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Выберите, пожалуйста, кто зачитает ответы от группы. Давайте послушаем. </w:t>
      </w:r>
      <w:r w:rsidRPr="000F73E2">
        <w:rPr>
          <w:rFonts w:ascii="Times New Roman" w:hAnsi="Times New Roman" w:cs="Times New Roman"/>
          <w:i/>
          <w:iCs/>
        </w:rPr>
        <w:t>(листочки с ответами вывешиваются на доску)</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Первая группа, посмотрите, пожалуйста, на листочек второй группы. Выберите любое качество, которое по вашему мнению может быть у хорошего учителя и приведите аргументы.</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Вторая группа, посмотрите, пожалуйста, на листочек первой группы. Выберите любое качество, которое по вашему мнению будет мешать стать хорошим учителем и приведите аргументы. </w:t>
      </w:r>
      <w:r w:rsidRPr="000F73E2">
        <w:rPr>
          <w:rFonts w:ascii="Times New Roman" w:hAnsi="Times New Roman" w:cs="Times New Roman"/>
          <w:i/>
        </w:rPr>
        <w:t>(выполняют задание)</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Спасибо большое за ваши ответы, можете присаживаться.</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А теперь давайте проанализируем данное задание. Что вам помогло при его выполнении? Какие умения были применены? </w:t>
      </w:r>
      <w:r w:rsidRPr="000F73E2">
        <w:rPr>
          <w:rFonts w:ascii="Times New Roman" w:hAnsi="Times New Roman" w:cs="Times New Roman"/>
          <w:i/>
        </w:rPr>
        <w:t>(ответы)</w:t>
      </w:r>
    </w:p>
    <w:p w:rsidR="000F73E2" w:rsidRPr="000F73E2" w:rsidRDefault="000F73E2" w:rsidP="000F73E2">
      <w:pPr>
        <w:pStyle w:val="a4"/>
        <w:numPr>
          <w:ilvl w:val="0"/>
          <w:numId w:val="4"/>
        </w:numPr>
        <w:suppressAutoHyphens/>
        <w:spacing w:after="0" w:line="240" w:lineRule="auto"/>
        <w:jc w:val="both"/>
        <w:rPr>
          <w:rFonts w:ascii="Times New Roman" w:hAnsi="Times New Roman"/>
        </w:rPr>
      </w:pPr>
      <w:r w:rsidRPr="000F73E2">
        <w:rPr>
          <w:rFonts w:ascii="Times New Roman" w:hAnsi="Times New Roman"/>
        </w:rPr>
        <w:t>Уважительное взаимодействие</w:t>
      </w:r>
    </w:p>
    <w:p w:rsidR="000F73E2" w:rsidRPr="000F73E2" w:rsidRDefault="000F73E2" w:rsidP="000F73E2">
      <w:pPr>
        <w:pStyle w:val="a4"/>
        <w:numPr>
          <w:ilvl w:val="0"/>
          <w:numId w:val="4"/>
        </w:numPr>
        <w:suppressAutoHyphens/>
        <w:spacing w:after="0" w:line="240" w:lineRule="auto"/>
        <w:jc w:val="both"/>
        <w:rPr>
          <w:rFonts w:ascii="Times New Roman" w:hAnsi="Times New Roman"/>
        </w:rPr>
      </w:pPr>
      <w:r w:rsidRPr="000F73E2">
        <w:rPr>
          <w:rFonts w:ascii="Times New Roman" w:hAnsi="Times New Roman"/>
        </w:rPr>
        <w:t>Эффективно действовать индивидуально и в группах</w:t>
      </w:r>
    </w:p>
    <w:p w:rsidR="000F73E2" w:rsidRPr="000F73E2" w:rsidRDefault="000F73E2" w:rsidP="000F73E2">
      <w:pPr>
        <w:pStyle w:val="a4"/>
        <w:numPr>
          <w:ilvl w:val="0"/>
          <w:numId w:val="4"/>
        </w:numPr>
        <w:suppressAutoHyphens/>
        <w:spacing w:after="0" w:line="240" w:lineRule="auto"/>
        <w:jc w:val="both"/>
        <w:rPr>
          <w:rFonts w:ascii="Times New Roman" w:hAnsi="Times New Roman"/>
        </w:rPr>
      </w:pPr>
      <w:r w:rsidRPr="000F73E2">
        <w:rPr>
          <w:rFonts w:ascii="Times New Roman" w:hAnsi="Times New Roman"/>
        </w:rPr>
        <w:t xml:space="preserve">Управлять поведением, быть открытым новому, эмоциональное восприятие нового </w:t>
      </w:r>
      <w:r w:rsidRPr="000F73E2">
        <w:rPr>
          <w:rFonts w:ascii="Times New Roman" w:hAnsi="Times New Roman"/>
          <w:i/>
        </w:rPr>
        <w:t>(рис.8)</w:t>
      </w:r>
    </w:p>
    <w:p w:rsidR="000F73E2" w:rsidRPr="000F73E2" w:rsidRDefault="000F73E2" w:rsidP="000F73E2">
      <w:pPr>
        <w:jc w:val="both"/>
        <w:rPr>
          <w:rStyle w:val="c18"/>
          <w:rFonts w:ascii="Times New Roman" w:hAnsi="Times New Roman" w:cs="Times New Roman"/>
          <w:bCs/>
          <w:color w:val="000000"/>
          <w:shd w:val="clear" w:color="auto" w:fill="FFFFFF"/>
        </w:rPr>
      </w:pPr>
      <w:r w:rsidRPr="000F73E2">
        <w:rPr>
          <w:rStyle w:val="c18"/>
          <w:rFonts w:ascii="Times New Roman" w:hAnsi="Times New Roman" w:cs="Times New Roman"/>
          <w:bCs/>
          <w:noProof/>
          <w:color w:val="000000"/>
          <w:shd w:val="clear" w:color="auto" w:fill="FFFFFF"/>
        </w:rPr>
        <w:drawing>
          <wp:inline distT="0" distB="0" distL="0" distR="0">
            <wp:extent cx="4576683" cy="2575950"/>
            <wp:effectExtent l="0" t="0" r="0" b="0"/>
            <wp:docPr id="19" name="Рисунок 19" descr="Слайд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лайд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7863" cy="2587871"/>
                    </a:xfrm>
                    <a:prstGeom prst="rect">
                      <a:avLst/>
                    </a:prstGeom>
                    <a:noFill/>
                    <a:ln>
                      <a:noFill/>
                    </a:ln>
                  </pic:spPr>
                </pic:pic>
              </a:graphicData>
            </a:graphic>
          </wp:inline>
        </w:drawing>
      </w:r>
    </w:p>
    <w:p w:rsidR="000F73E2" w:rsidRPr="000F73E2" w:rsidRDefault="000F73E2" w:rsidP="000F73E2">
      <w:pPr>
        <w:ind w:left="3540" w:firstLine="708"/>
        <w:jc w:val="both"/>
        <w:rPr>
          <w:rStyle w:val="c18"/>
          <w:rFonts w:ascii="Times New Roman" w:hAnsi="Times New Roman" w:cs="Times New Roman"/>
          <w:bCs/>
          <w:color w:val="000000"/>
          <w:shd w:val="clear" w:color="auto" w:fill="FFFFFF"/>
        </w:rPr>
      </w:pPr>
      <w:r w:rsidRPr="000F73E2">
        <w:rPr>
          <w:rFonts w:ascii="Times New Roman" w:hAnsi="Times New Roman" w:cs="Times New Roman"/>
          <w:i/>
        </w:rPr>
        <w:lastRenderedPageBreak/>
        <w:t>рис.8</w:t>
      </w:r>
    </w:p>
    <w:p w:rsidR="000F73E2" w:rsidRPr="000F73E2" w:rsidRDefault="000F73E2" w:rsidP="000F73E2">
      <w:pPr>
        <w:jc w:val="both"/>
        <w:rPr>
          <w:rFonts w:ascii="Times New Roman" w:hAnsi="Times New Roman" w:cs="Times New Roman"/>
          <w:bCs/>
          <w:color w:val="000000"/>
          <w:shd w:val="clear" w:color="auto" w:fill="FFFFFF"/>
        </w:rPr>
      </w:pPr>
      <w:r w:rsidRPr="000F73E2">
        <w:rPr>
          <w:rStyle w:val="c18"/>
          <w:rFonts w:ascii="Times New Roman" w:hAnsi="Times New Roman" w:cs="Times New Roman"/>
          <w:bCs/>
          <w:color w:val="000000"/>
          <w:shd w:val="clear" w:color="auto" w:fill="FFFFFF"/>
        </w:rPr>
        <w:t xml:space="preserve">Итак, возвращаясь к вопросу, который мы озвучили с вами в начале данного мастер-класса: что же такое глобальные компетенции, что конкретно они развивают и какие аспекты затрагивают? </w:t>
      </w:r>
      <w:r w:rsidRPr="000F73E2">
        <w:rPr>
          <w:rFonts w:ascii="Times New Roman" w:hAnsi="Times New Roman" w:cs="Times New Roman"/>
          <w:i/>
        </w:rPr>
        <w:t>(проговариваем еще раз)</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Верно! Ну а я желаю, чтобы ваши ученики:</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Умели критически рассматривать с различных точек зрения проблемы глобального характера,</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Осознавая при этом различия между людьми, которые могут влиять на точку зрения. </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Уважительно и эффективно взаимодействовали индивидуально и в группах,</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Управляя при этом своим поведением.</w:t>
      </w:r>
    </w:p>
    <w:p w:rsidR="000F73E2" w:rsidRPr="000F73E2" w:rsidRDefault="000F73E2" w:rsidP="000F73E2">
      <w:pPr>
        <w:jc w:val="both"/>
        <w:rPr>
          <w:rFonts w:ascii="Times New Roman" w:hAnsi="Times New Roman" w:cs="Times New Roman"/>
        </w:rPr>
      </w:pPr>
      <w:r w:rsidRPr="000F73E2">
        <w:rPr>
          <w:rFonts w:ascii="Times New Roman" w:hAnsi="Times New Roman" w:cs="Times New Roman"/>
        </w:rPr>
        <w:t xml:space="preserve">Но главное - были всегда открыты новому. </w:t>
      </w:r>
    </w:p>
    <w:p w:rsidR="000F73E2" w:rsidRPr="000F73E2" w:rsidRDefault="000F73E2" w:rsidP="000F73E2">
      <w:pPr>
        <w:jc w:val="both"/>
        <w:rPr>
          <w:rFonts w:ascii="Times New Roman" w:hAnsi="Times New Roman" w:cs="Times New Roman"/>
          <w:b/>
          <w:color w:val="FF0000"/>
        </w:rPr>
      </w:pPr>
      <w:r w:rsidRPr="000F73E2">
        <w:rPr>
          <w:rFonts w:ascii="Times New Roman" w:hAnsi="Times New Roman" w:cs="Times New Roman"/>
        </w:rPr>
        <w:t>Спасибо</w:t>
      </w:r>
    </w:p>
    <w:p w:rsidR="000F73E2" w:rsidRPr="000F73E2" w:rsidRDefault="000F73E2" w:rsidP="000F73E2">
      <w:pPr>
        <w:jc w:val="both"/>
        <w:rPr>
          <w:rFonts w:ascii="Times New Roman" w:hAnsi="Times New Roman" w:cs="Times New Roman"/>
        </w:rPr>
      </w:pPr>
    </w:p>
    <w:p w:rsidR="000F73E2" w:rsidRDefault="000F73E2" w:rsidP="000F73E2">
      <w:pPr>
        <w:tabs>
          <w:tab w:val="left" w:pos="993"/>
        </w:tabs>
        <w:jc w:val="both"/>
        <w:rPr>
          <w:rFonts w:ascii="Times New Roman" w:hAnsi="Times New Roman" w:cs="Times New Roman"/>
        </w:rPr>
      </w:pPr>
      <w:r w:rsidRPr="000F73E2">
        <w:rPr>
          <w:rFonts w:ascii="Times New Roman" w:hAnsi="Times New Roman" w:cs="Times New Roman"/>
        </w:rPr>
        <w:tab/>
      </w:r>
    </w:p>
    <w:p w:rsidR="000F73E2" w:rsidRPr="000F73E2" w:rsidRDefault="000F73E2" w:rsidP="000F73E2">
      <w:pPr>
        <w:tabs>
          <w:tab w:val="left" w:pos="993"/>
        </w:tabs>
        <w:jc w:val="both"/>
        <w:rPr>
          <w:rFonts w:ascii="Times New Roman" w:hAnsi="Times New Roman" w:cs="Times New Roman"/>
        </w:rPr>
      </w:pPr>
    </w:p>
    <w:p w:rsidR="000F73E2" w:rsidRPr="000F73E2" w:rsidRDefault="000F73E2" w:rsidP="000F73E2">
      <w:pPr>
        <w:jc w:val="right"/>
        <w:rPr>
          <w:rFonts w:ascii="Times New Roman" w:hAnsi="Times New Roman" w:cs="Times New Roman"/>
          <w:b/>
          <w:i/>
        </w:rPr>
      </w:pPr>
      <w:proofErr w:type="spellStart"/>
      <w:r w:rsidRPr="000F73E2">
        <w:rPr>
          <w:rFonts w:ascii="Times New Roman" w:hAnsi="Times New Roman" w:cs="Times New Roman"/>
          <w:b/>
          <w:i/>
        </w:rPr>
        <w:t>Садилина</w:t>
      </w:r>
      <w:proofErr w:type="spellEnd"/>
      <w:r w:rsidRPr="000F73E2">
        <w:rPr>
          <w:rFonts w:ascii="Times New Roman" w:hAnsi="Times New Roman" w:cs="Times New Roman"/>
          <w:b/>
          <w:i/>
        </w:rPr>
        <w:t xml:space="preserve"> Галина Владимировна</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учитель начальных классов МБОУ «БСОШ № 2» </w:t>
      </w:r>
    </w:p>
    <w:p w:rsidR="000F73E2" w:rsidRPr="000F73E2" w:rsidRDefault="000F73E2" w:rsidP="000F73E2">
      <w:pPr>
        <w:jc w:val="right"/>
        <w:rPr>
          <w:rFonts w:ascii="Times New Roman" w:hAnsi="Times New Roman" w:cs="Times New Roman"/>
          <w:b/>
          <w:i/>
        </w:rPr>
      </w:pPr>
      <w:r w:rsidRPr="000F73E2">
        <w:rPr>
          <w:rFonts w:ascii="Times New Roman" w:hAnsi="Times New Roman" w:cs="Times New Roman"/>
          <w:b/>
          <w:i/>
        </w:rPr>
        <w:t xml:space="preserve">Спасского муниципального района </w:t>
      </w:r>
    </w:p>
    <w:p w:rsidR="000F73E2" w:rsidRPr="000F73E2" w:rsidRDefault="000F73E2" w:rsidP="000F73E2">
      <w:pPr>
        <w:jc w:val="right"/>
        <w:rPr>
          <w:rFonts w:ascii="Times New Roman" w:hAnsi="Times New Roman" w:cs="Times New Roman"/>
          <w:b/>
        </w:rPr>
      </w:pPr>
      <w:r w:rsidRPr="000F73E2">
        <w:rPr>
          <w:rFonts w:ascii="Times New Roman" w:hAnsi="Times New Roman" w:cs="Times New Roman"/>
          <w:b/>
          <w:i/>
        </w:rPr>
        <w:t xml:space="preserve">                                                                                       Республики Татарстан</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Конспект внеурочного занятия</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w:t>
      </w:r>
      <w:r w:rsidRPr="000F73E2">
        <w:rPr>
          <w:rFonts w:ascii="Times New Roman" w:hAnsi="Times New Roman" w:cs="Times New Roman"/>
          <w:b/>
          <w:bCs/>
        </w:rPr>
        <w:t>Интересное вещество – мел</w:t>
      </w:r>
      <w:r w:rsidRPr="000F73E2">
        <w:rPr>
          <w:rFonts w:ascii="Times New Roman" w:hAnsi="Times New Roman" w:cs="Times New Roman"/>
          <w:b/>
        </w:rPr>
        <w:t>»</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3 класс</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b/>
        </w:rPr>
        <w:t xml:space="preserve">Цель урока: </w:t>
      </w:r>
      <w:r w:rsidRPr="000F73E2">
        <w:rPr>
          <w:rFonts w:ascii="Times New Roman" w:hAnsi="Times New Roman" w:cs="Times New Roman"/>
        </w:rPr>
        <w:t>создать условия для формирования у детей представления о свойствах и составе мела через познавательно-исследовательскую деятельность.</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Задачи урока:</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формировать навык исследовательской деятельности: умение выявить свойства и состав мела через проведение опытов;</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в контексте функциональной грамотности продолжить формирование умений читательской, </w:t>
      </w:r>
      <w:bookmarkStart w:id="2" w:name="_Hlk188647015"/>
      <w:r w:rsidRPr="000F73E2">
        <w:rPr>
          <w:rFonts w:ascii="Times New Roman" w:hAnsi="Times New Roman" w:cs="Times New Roman"/>
        </w:rPr>
        <w:t>естественно – научной грамотности</w:t>
      </w:r>
      <w:bookmarkEnd w:id="2"/>
      <w:r w:rsidRPr="000F73E2">
        <w:rPr>
          <w:rFonts w:ascii="Times New Roman" w:hAnsi="Times New Roman" w:cs="Times New Roman"/>
        </w:rPr>
        <w:t>, развивать умение анализировать, делать выводы, обобщать;</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воспитать у учащихся бережное отношение к природе.</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b/>
        </w:rPr>
        <w:t>Оборудование:</w:t>
      </w:r>
      <w:r w:rsidRPr="000F73E2">
        <w:rPr>
          <w:rFonts w:ascii="Times New Roman" w:hAnsi="Times New Roman" w:cs="Times New Roman"/>
        </w:rPr>
        <w:t xml:space="preserve"> рабочие листы к уроку, презентация, толковые словари, микроскопы, белые и цветные мелки, колба, йод, уксус.</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b/>
        </w:rPr>
        <w:t>Аудитория:</w:t>
      </w:r>
      <w:r w:rsidRPr="000F73E2">
        <w:rPr>
          <w:rFonts w:ascii="Times New Roman" w:hAnsi="Times New Roman" w:cs="Times New Roman"/>
        </w:rPr>
        <w:t xml:space="preserve"> 12 учащихся из 3 класса</w:t>
      </w:r>
    </w:p>
    <w:p w:rsidR="000F73E2" w:rsidRPr="000F73E2" w:rsidRDefault="000F73E2" w:rsidP="000F73E2">
      <w:pPr>
        <w:spacing w:line="240" w:lineRule="auto"/>
        <w:jc w:val="center"/>
        <w:rPr>
          <w:rFonts w:ascii="Times New Roman" w:hAnsi="Times New Roman" w:cs="Times New Roman"/>
          <w:b/>
        </w:rPr>
      </w:pPr>
      <w:r w:rsidRPr="000F73E2">
        <w:rPr>
          <w:rFonts w:ascii="Times New Roman" w:hAnsi="Times New Roman" w:cs="Times New Roman"/>
          <w:b/>
        </w:rPr>
        <w:t>ХОД ЗАНЯТИЯ</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1.Этап самоопределения (1 мин.)</w:t>
      </w:r>
    </w:p>
    <w:p w:rsidR="000F73E2" w:rsidRPr="000F73E2" w:rsidRDefault="000F73E2" w:rsidP="000F73E2">
      <w:pPr>
        <w:spacing w:line="240" w:lineRule="auto"/>
        <w:jc w:val="both"/>
        <w:rPr>
          <w:rFonts w:ascii="Times New Roman" w:eastAsia="Times New Roman" w:hAnsi="Times New Roman" w:cs="Times New Roman"/>
          <w:color w:val="000000"/>
        </w:rPr>
      </w:pPr>
      <w:r w:rsidRPr="000F73E2">
        <w:rPr>
          <w:rFonts w:ascii="Times New Roman" w:eastAsia="Times New Roman" w:hAnsi="Times New Roman" w:cs="Times New Roman"/>
        </w:rPr>
        <w:lastRenderedPageBreak/>
        <w:t>- Доброе утро, ребята! Здравствуйте, уважаемые гости! Я очень рада видеть вас на занятии, ваши сияющие глаза и улыбки. Улыбка – это радость и добро. Научитесь улыбаться добру, и ваша улыбка вернется к вам с радостью. Садитесь.</w:t>
      </w:r>
    </w:p>
    <w:p w:rsidR="000F73E2" w:rsidRPr="000F73E2" w:rsidRDefault="000F73E2" w:rsidP="000F73E2">
      <w:pPr>
        <w:spacing w:line="240" w:lineRule="auto"/>
        <w:jc w:val="both"/>
        <w:rPr>
          <w:rFonts w:ascii="Times New Roman" w:eastAsia="Times New Roman" w:hAnsi="Times New Roman" w:cs="Times New Roman"/>
          <w:color w:val="212529"/>
          <w:shd w:val="clear" w:color="auto" w:fill="FFFFFF"/>
        </w:rPr>
      </w:pPr>
      <w:r w:rsidRPr="000F73E2">
        <w:rPr>
          <w:rFonts w:ascii="Times New Roman" w:eastAsia="Times New Roman" w:hAnsi="Times New Roman" w:cs="Times New Roman"/>
          <w:color w:val="212529"/>
          <w:shd w:val="clear" w:color="auto" w:fill="FFFFFF"/>
        </w:rPr>
        <w:t> </w:t>
      </w:r>
      <w:r w:rsidRPr="000F73E2">
        <w:rPr>
          <w:rFonts w:ascii="Times New Roman" w:eastAsia="Times New Roman" w:hAnsi="Times New Roman" w:cs="Times New Roman"/>
          <w:color w:val="000000"/>
          <w:shd w:val="clear" w:color="auto" w:fill="FFFFFF"/>
        </w:rPr>
        <w:t>- Сегодня наше занятие мы проведем в «Научной лаборатории». Наука помогает людям узнавать новое о мире, расширять границы познания человека. </w:t>
      </w:r>
      <w:r w:rsidRPr="000F73E2">
        <w:rPr>
          <w:rFonts w:ascii="Times New Roman" w:eastAsia="Times New Roman" w:hAnsi="Times New Roman" w:cs="Times New Roman"/>
          <w:color w:val="212529"/>
          <w:shd w:val="clear" w:color="auto" w:fill="FFFFFF"/>
        </w:rPr>
        <w:t> </w:t>
      </w:r>
    </w:p>
    <w:p w:rsidR="000F73E2" w:rsidRPr="000F73E2" w:rsidRDefault="000F73E2" w:rsidP="000F73E2">
      <w:pPr>
        <w:spacing w:line="240" w:lineRule="auto"/>
        <w:jc w:val="both"/>
        <w:rPr>
          <w:rFonts w:ascii="Times New Roman" w:eastAsia="Times New Roman" w:hAnsi="Times New Roman" w:cs="Times New Roman"/>
          <w:color w:val="000000"/>
          <w:shd w:val="clear" w:color="auto" w:fill="FFFFFF"/>
        </w:rPr>
      </w:pPr>
      <w:r w:rsidRPr="000F73E2">
        <w:rPr>
          <w:rFonts w:ascii="Times New Roman" w:eastAsia="Times New Roman" w:hAnsi="Times New Roman" w:cs="Times New Roman"/>
          <w:color w:val="000000"/>
          <w:shd w:val="clear" w:color="auto" w:fill="FFFFFF"/>
        </w:rPr>
        <w:t xml:space="preserve">- Как называют человека, который занимается изучением наук? </w:t>
      </w:r>
      <w:r w:rsidRPr="000F73E2">
        <w:rPr>
          <w:rFonts w:ascii="Times New Roman" w:eastAsia="Times New Roman" w:hAnsi="Times New Roman" w:cs="Times New Roman"/>
          <w:i/>
          <w:iCs/>
          <w:color w:val="000000"/>
          <w:shd w:val="clear" w:color="auto" w:fill="FFFFFF"/>
        </w:rPr>
        <w:t xml:space="preserve">(Ученый). </w:t>
      </w:r>
      <w:r w:rsidRPr="000F73E2">
        <w:rPr>
          <w:rFonts w:ascii="Times New Roman" w:eastAsia="Times New Roman" w:hAnsi="Times New Roman" w:cs="Times New Roman"/>
          <w:color w:val="000000"/>
          <w:shd w:val="clear" w:color="auto" w:fill="FFFFFF"/>
        </w:rPr>
        <w:t>Правильно.</w:t>
      </w:r>
      <w:r w:rsidRPr="000F73E2">
        <w:rPr>
          <w:rFonts w:ascii="Times New Roman" w:eastAsia="Times New Roman" w:hAnsi="Times New Roman" w:cs="Times New Roman"/>
          <w:i/>
          <w:iCs/>
          <w:color w:val="000000"/>
          <w:shd w:val="clear" w:color="auto" w:fill="FFFFFF"/>
        </w:rPr>
        <w:t xml:space="preserve"> </w:t>
      </w:r>
      <w:r w:rsidRPr="000F73E2">
        <w:rPr>
          <w:rFonts w:ascii="Times New Roman" w:eastAsia="Times New Roman" w:hAnsi="Times New Roman" w:cs="Times New Roman"/>
          <w:color w:val="000000"/>
          <w:shd w:val="clear" w:color="auto" w:fill="FFFFFF"/>
        </w:rPr>
        <w:t>Сегодня вам предоставляется возможность побывать в роли ученых и сделать своё маленькое открытие. Я буду вашим научным руководителем. Работать предлагаю в лаборатории малыми группами. Свои результаты исследований вы будете записывать в рабочих листах. Не забывайте о правилах работы в группе.</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2. Постановка учебной задачи и построение проекта выхода из ситуации (2 мин)</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Что вам, молодые ученые, предстоит сегодня изучать? </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-В нашу лабораторию поступил объект, который образовался на дне океана 70 миллионов лет назад, когда жизнь на планете была совсем другой, на ней господствовали динозавры и разные другие вещества.</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Догадались, о чем будем говорить?</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Дополнительные вопросы.</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 Это полезное ископаемое…</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-Этот предмет бывает разных цветов…</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-Бывает круглый, прямоугольный, кусковой…</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 Пишут им ученики, отвечая у доски… (МЕЛ)</w:t>
      </w:r>
    </w:p>
    <w:p w:rsidR="000F73E2" w:rsidRPr="000F73E2" w:rsidRDefault="000F73E2" w:rsidP="000F73E2">
      <w:pPr>
        <w:spacing w:line="240" w:lineRule="auto"/>
        <w:jc w:val="both"/>
        <w:rPr>
          <w:rFonts w:ascii="Times New Roman" w:hAnsi="Times New Roman" w:cs="Times New Roman"/>
          <w:b/>
          <w:bCs/>
        </w:rPr>
      </w:pPr>
      <w:r w:rsidRPr="000F73E2">
        <w:rPr>
          <w:rFonts w:ascii="Times New Roman" w:hAnsi="Times New Roman" w:cs="Times New Roman"/>
          <w:b/>
          <w:bCs/>
        </w:rPr>
        <w:t>Тема занятия</w:t>
      </w:r>
      <w:r w:rsidRPr="000F73E2">
        <w:rPr>
          <w:rFonts w:ascii="Times New Roman" w:hAnsi="Times New Roman" w:cs="Times New Roman"/>
        </w:rPr>
        <w:t xml:space="preserve"> </w:t>
      </w:r>
      <w:r w:rsidRPr="000F73E2">
        <w:rPr>
          <w:rFonts w:ascii="Times New Roman" w:hAnsi="Times New Roman" w:cs="Times New Roman"/>
          <w:b/>
          <w:bCs/>
        </w:rPr>
        <w:t>«Интересное вещество – мел»</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b/>
        </w:rPr>
        <w:t>-</w:t>
      </w:r>
      <w:r w:rsidRPr="000F73E2">
        <w:rPr>
          <w:rFonts w:ascii="Times New Roman" w:hAnsi="Times New Roman" w:cs="Times New Roman"/>
        </w:rPr>
        <w:t>Начиная любую работу, нужно обязательно поставить задачи.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Возьмите карточку №1 «Задачи» (что я хочу узнать). Прочитайте, какие учебные задачи поставим.</w:t>
      </w:r>
    </w:p>
    <w:p w:rsidR="000F73E2" w:rsidRPr="000F73E2" w:rsidRDefault="000F73E2" w:rsidP="000F73E2">
      <w:pPr>
        <w:spacing w:line="240" w:lineRule="auto"/>
        <w:jc w:val="both"/>
        <w:rPr>
          <w:rFonts w:ascii="Times New Roman" w:hAnsi="Times New Roman" w:cs="Times New Roman"/>
        </w:rPr>
      </w:pPr>
      <w:r w:rsidRPr="000F73E2">
        <w:rPr>
          <w:rFonts w:ascii="Times New Roman" w:eastAsia="Calibri" w:hAnsi="Times New Roman" w:cs="Times New Roman"/>
          <w:i/>
        </w:rPr>
        <w:t>Ученики по очереди зачитывают задачи</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«Задачи» (что я хочу узнать)</w:t>
      </w:r>
    </w:p>
    <w:p w:rsidR="000F73E2" w:rsidRPr="000F73E2" w:rsidRDefault="000F73E2" w:rsidP="000F73E2">
      <w:pPr>
        <w:spacing w:line="240" w:lineRule="auto"/>
        <w:jc w:val="both"/>
        <w:rPr>
          <w:rFonts w:ascii="Times New Roman" w:hAnsi="Times New Roman" w:cs="Times New Roman"/>
        </w:rPr>
      </w:pP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noProof/>
          <w14:ligatures w14:val="standardContextual"/>
        </w:rPr>
        <w:drawing>
          <wp:inline distT="0" distB="0" distL="0" distR="0" wp14:anchorId="755442B5" wp14:editId="3C901469">
            <wp:extent cx="4472221" cy="1198081"/>
            <wp:effectExtent l="0" t="0" r="508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8272" t="43111" r="27742" b="38271"/>
                    <a:stretch/>
                  </pic:blipFill>
                  <pic:spPr bwMode="auto">
                    <a:xfrm>
                      <a:off x="0" y="0"/>
                      <a:ext cx="4639551" cy="1242908"/>
                    </a:xfrm>
                    <a:prstGeom prst="rect">
                      <a:avLst/>
                    </a:prstGeom>
                    <a:ln>
                      <a:noFill/>
                    </a:ln>
                    <a:extLst>
                      <a:ext uri="{53640926-AAD7-44D8-BBD7-CCE9431645EC}">
                        <a14:shadowObscured xmlns:a14="http://schemas.microsoft.com/office/drawing/2010/main"/>
                      </a:ext>
                    </a:extLst>
                  </pic:spPr>
                </pic:pic>
              </a:graphicData>
            </a:graphic>
          </wp:inline>
        </w:drawing>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-Сегодня мы выполним очень важную работу. А перед тем, как начать работать с веществами хочу напомнить, что пробовать на вкус ничего нельзя, </w:t>
      </w:r>
      <w:r w:rsidRPr="000F73E2">
        <w:rPr>
          <w:rFonts w:ascii="Times New Roman" w:hAnsi="Times New Roman" w:cs="Times New Roman"/>
        </w:rPr>
        <w:lastRenderedPageBreak/>
        <w:t xml:space="preserve">при работе с веществами, жидкостями соблюдаем правила техники безопасности. </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Настройтесь на то, что навыки, приобретенные на занятии, пригодятся вам в дальнейшей учебе и жизни.</w:t>
      </w:r>
    </w:p>
    <w:p w:rsidR="000F73E2" w:rsidRPr="000F73E2" w:rsidRDefault="000F73E2" w:rsidP="000F73E2">
      <w:pPr>
        <w:spacing w:line="240" w:lineRule="auto"/>
        <w:jc w:val="both"/>
        <w:rPr>
          <w:rFonts w:ascii="Times New Roman" w:hAnsi="Times New Roman" w:cs="Times New Roman"/>
          <w:b/>
        </w:rPr>
      </w:pPr>
      <w:r w:rsidRPr="000F73E2">
        <w:rPr>
          <w:rFonts w:ascii="Times New Roman" w:hAnsi="Times New Roman" w:cs="Times New Roman"/>
          <w:b/>
        </w:rPr>
        <w:t>3. Реализация построенного проекта (30 мин.):</w:t>
      </w:r>
    </w:p>
    <w:p w:rsidR="000F73E2" w:rsidRPr="000F73E2" w:rsidRDefault="000F73E2" w:rsidP="000F73E2">
      <w:pPr>
        <w:spacing w:line="240" w:lineRule="auto"/>
        <w:jc w:val="both"/>
        <w:rPr>
          <w:rFonts w:ascii="Times New Roman" w:eastAsia="Times New Roman" w:hAnsi="Times New Roman" w:cs="Times New Roman"/>
          <w:b/>
          <w:bCs/>
        </w:rPr>
      </w:pPr>
      <w:r w:rsidRPr="000F73E2">
        <w:rPr>
          <w:rFonts w:ascii="Times New Roman" w:eastAsia="Times New Roman" w:hAnsi="Times New Roman" w:cs="Times New Roman"/>
          <w:b/>
          <w:bCs/>
        </w:rPr>
        <w:t>1. Лексическое значение слова мел.</w:t>
      </w:r>
    </w:p>
    <w:p w:rsidR="000F73E2" w:rsidRPr="000F73E2" w:rsidRDefault="000F73E2" w:rsidP="000F73E2">
      <w:pPr>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Приступаем к решению задач.</w:t>
      </w:r>
    </w:p>
    <w:p w:rsidR="000F73E2" w:rsidRPr="000F73E2" w:rsidRDefault="000F73E2" w:rsidP="000F73E2">
      <w:pPr>
        <w:spacing w:line="240" w:lineRule="auto"/>
        <w:rPr>
          <w:rFonts w:ascii="Times New Roman" w:eastAsia="Calibri" w:hAnsi="Times New Roman" w:cs="Times New Roman"/>
          <w:i/>
          <w:iCs/>
          <w:kern w:val="2"/>
          <w14:ligatures w14:val="standardContextual"/>
        </w:rPr>
      </w:pPr>
      <w:r w:rsidRPr="000F73E2">
        <w:rPr>
          <w:rFonts w:ascii="Times New Roman" w:eastAsia="Calibri" w:hAnsi="Times New Roman" w:cs="Times New Roman"/>
          <w:kern w:val="2"/>
          <w14:ligatures w14:val="standardContextual"/>
        </w:rPr>
        <w:t xml:space="preserve">- 1задача: </w:t>
      </w:r>
      <w:r w:rsidRPr="000F73E2">
        <w:rPr>
          <w:rFonts w:ascii="Times New Roman" w:eastAsia="Calibri" w:hAnsi="Times New Roman" w:cs="Times New Roman"/>
          <w:i/>
          <w:iCs/>
          <w:kern w:val="2"/>
          <w14:ligatures w14:val="standardContextual"/>
        </w:rPr>
        <w:t>узнать лексическое значение слова</w:t>
      </w:r>
    </w:p>
    <w:p w:rsidR="000F73E2" w:rsidRPr="000F73E2" w:rsidRDefault="000F73E2" w:rsidP="000F73E2">
      <w:pPr>
        <w:spacing w:line="240" w:lineRule="auto"/>
        <w:jc w:val="both"/>
        <w:rPr>
          <w:rFonts w:ascii="Times New Roman" w:eastAsia="Calibri" w:hAnsi="Times New Roman" w:cs="Times New Roman"/>
          <w:i/>
        </w:rPr>
      </w:pPr>
      <w:r w:rsidRPr="000F73E2">
        <w:rPr>
          <w:rFonts w:ascii="Times New Roman" w:eastAsia="Times New Roman" w:hAnsi="Times New Roman" w:cs="Times New Roman"/>
          <w:b/>
          <w:bCs/>
        </w:rPr>
        <w:t xml:space="preserve">- </w:t>
      </w:r>
      <w:r w:rsidRPr="000F73E2">
        <w:rPr>
          <w:rFonts w:ascii="Times New Roman" w:eastAsia="Times New Roman" w:hAnsi="Times New Roman" w:cs="Times New Roman"/>
        </w:rPr>
        <w:t xml:space="preserve">Что такое мел? </w:t>
      </w:r>
    </w:p>
    <w:p w:rsidR="000F73E2" w:rsidRPr="000F73E2" w:rsidRDefault="000F73E2" w:rsidP="000F73E2">
      <w:pPr>
        <w:spacing w:line="240" w:lineRule="auto"/>
        <w:jc w:val="both"/>
        <w:rPr>
          <w:rFonts w:ascii="Times New Roman" w:eastAsia="Calibri" w:hAnsi="Times New Roman" w:cs="Times New Roman"/>
          <w:iCs/>
        </w:rPr>
      </w:pPr>
      <w:r w:rsidRPr="000F73E2">
        <w:rPr>
          <w:rFonts w:ascii="Times New Roman" w:eastAsia="Calibri" w:hAnsi="Times New Roman" w:cs="Times New Roman"/>
          <w:iCs/>
        </w:rPr>
        <w:t xml:space="preserve">- Для решения первой задачи выполним Задание 1. </w:t>
      </w:r>
    </w:p>
    <w:p w:rsidR="000F73E2" w:rsidRDefault="000F73E2" w:rsidP="000F73E2">
      <w:pPr>
        <w:spacing w:line="240" w:lineRule="auto"/>
        <w:jc w:val="both"/>
        <w:rPr>
          <w:rFonts w:ascii="Times New Roman" w:eastAsia="Calibri" w:hAnsi="Times New Roman" w:cs="Times New Roman"/>
          <w:iCs/>
        </w:rPr>
      </w:pPr>
      <w:r w:rsidRPr="000F73E2">
        <w:rPr>
          <w:rFonts w:ascii="Times New Roman" w:eastAsia="Calibri" w:hAnsi="Times New Roman" w:cs="Times New Roman"/>
          <w:iCs/>
        </w:rPr>
        <w:t>Прочитайте текст. Обсудите в группе и продолжите предложение, используя слова из текста</w:t>
      </w:r>
    </w:p>
    <w:p w:rsidR="000F73E2" w:rsidRPr="000F73E2" w:rsidRDefault="000F73E2" w:rsidP="000F73E2">
      <w:pPr>
        <w:spacing w:line="240" w:lineRule="auto"/>
        <w:jc w:val="both"/>
        <w:rPr>
          <w:rFonts w:ascii="Times New Roman" w:hAnsi="Times New Roman" w:cs="Times New Roman"/>
          <w:b/>
        </w:rPr>
      </w:pPr>
    </w:p>
    <w:p w:rsidR="000F73E2" w:rsidRDefault="000F73E2" w:rsidP="000F73E2">
      <w:pPr>
        <w:spacing w:line="240" w:lineRule="auto"/>
        <w:jc w:val="both"/>
        <w:rPr>
          <w:rFonts w:ascii="Times New Roman" w:hAnsi="Times New Roman" w:cs="Times New Roman"/>
          <w:i/>
        </w:rPr>
      </w:pPr>
    </w:p>
    <w:p w:rsidR="000F73E2" w:rsidRDefault="000F73E2" w:rsidP="000F73E2">
      <w:pPr>
        <w:spacing w:line="240" w:lineRule="auto"/>
        <w:jc w:val="both"/>
        <w:rPr>
          <w:rFonts w:ascii="Times New Roman" w:hAnsi="Times New Roman" w:cs="Times New Roman"/>
          <w:i/>
        </w:rPr>
      </w:pPr>
    </w:p>
    <w:p w:rsid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noProof/>
          <w14:ligatures w14:val="standardContextual"/>
        </w:rPr>
        <w:drawing>
          <wp:anchor distT="0" distB="0" distL="114300" distR="114300" simplePos="0" relativeHeight="251671552" behindDoc="0" locked="0" layoutInCell="1" allowOverlap="1" wp14:anchorId="0C531D2B" wp14:editId="6B92B117">
            <wp:simplePos x="0" y="0"/>
            <wp:positionH relativeFrom="page">
              <wp:posOffset>1187304</wp:posOffset>
            </wp:positionH>
            <wp:positionV relativeFrom="paragraph">
              <wp:posOffset>-420077</wp:posOffset>
            </wp:positionV>
            <wp:extent cx="3305175" cy="1175385"/>
            <wp:effectExtent l="0" t="0" r="9525" b="5715"/>
            <wp:wrapThrough wrapText="bothSides">
              <wp:wrapPolygon edited="0">
                <wp:start x="0" y="0"/>
                <wp:lineTo x="0" y="21355"/>
                <wp:lineTo x="21538" y="21355"/>
                <wp:lineTo x="21538" y="0"/>
                <wp:lineTo x="0" y="0"/>
              </wp:wrapPolygon>
            </wp:wrapThrough>
            <wp:docPr id="1030332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32198" name=""/>
                    <pic:cNvPicPr/>
                  </pic:nvPicPr>
                  <pic:blipFill rotWithShape="1">
                    <a:blip r:embed="rId28">
                      <a:extLst>
                        <a:ext uri="{28A0092B-C50C-407E-A947-70E740481C1C}">
                          <a14:useLocalDpi xmlns:a14="http://schemas.microsoft.com/office/drawing/2010/main" val="0"/>
                        </a:ext>
                      </a:extLst>
                    </a:blip>
                    <a:srcRect l="25525" t="19107" r="22209" b="47813"/>
                    <a:stretch/>
                  </pic:blipFill>
                  <pic:spPr bwMode="auto">
                    <a:xfrm>
                      <a:off x="0" y="0"/>
                      <a:ext cx="3305175" cy="1175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73E2" w:rsidRDefault="000F73E2" w:rsidP="000F73E2">
      <w:pPr>
        <w:spacing w:line="240" w:lineRule="auto"/>
        <w:jc w:val="both"/>
        <w:rPr>
          <w:rFonts w:ascii="Times New Roman" w:hAnsi="Times New Roman" w:cs="Times New Roman"/>
          <w:i/>
        </w:rPr>
      </w:pPr>
    </w:p>
    <w:p w:rsidR="000F73E2" w:rsidRDefault="000F73E2" w:rsidP="000F73E2">
      <w:pPr>
        <w:spacing w:line="240" w:lineRule="auto"/>
        <w:jc w:val="both"/>
        <w:rPr>
          <w:rFonts w:ascii="Times New Roman" w:hAnsi="Times New Roman" w:cs="Times New Roman"/>
          <w:i/>
        </w:rPr>
      </w:pPr>
    </w:p>
    <w:p w:rsidR="000F73E2" w:rsidRDefault="000F73E2" w:rsidP="000F73E2">
      <w:pPr>
        <w:spacing w:line="240" w:lineRule="auto"/>
        <w:jc w:val="both"/>
        <w:rPr>
          <w:rFonts w:ascii="Times New Roman" w:hAnsi="Times New Roman" w:cs="Times New Roman"/>
          <w:i/>
        </w:rPr>
      </w:pPr>
    </w:p>
    <w:p w:rsidR="000F73E2" w:rsidRPr="000F73E2" w:rsidRDefault="000F73E2" w:rsidP="000F73E2">
      <w:pPr>
        <w:spacing w:line="240" w:lineRule="auto"/>
        <w:jc w:val="both"/>
        <w:rPr>
          <w:rFonts w:ascii="Times New Roman" w:hAnsi="Times New Roman" w:cs="Times New Roman"/>
          <w:i/>
        </w:rPr>
      </w:pPr>
      <w:r w:rsidRPr="000F73E2">
        <w:rPr>
          <w:rFonts w:ascii="Times New Roman" w:hAnsi="Times New Roman" w:cs="Times New Roman"/>
          <w:i/>
        </w:rPr>
        <w:t>Ученики работают с текстом (читательская грамотность), находят информацию, обсуждают в группе, проверяют устно совместно с учителем.</w:t>
      </w:r>
    </w:p>
    <w:p w:rsidR="000F73E2" w:rsidRPr="000F73E2" w:rsidRDefault="000F73E2" w:rsidP="000F73E2">
      <w:pPr>
        <w:spacing w:line="240" w:lineRule="auto"/>
        <w:jc w:val="both"/>
        <w:rPr>
          <w:rFonts w:ascii="Times New Roman" w:hAnsi="Times New Roman" w:cs="Times New Roman"/>
          <w:i/>
        </w:rPr>
      </w:pPr>
      <w:bookmarkStart w:id="3" w:name="_Hlk188646339"/>
      <w:r w:rsidRPr="000F73E2">
        <w:rPr>
          <w:rFonts w:ascii="Times New Roman" w:hAnsi="Times New Roman" w:cs="Times New Roman"/>
        </w:rPr>
        <w:t>Мел – это</w:t>
      </w:r>
      <w:r w:rsidRPr="000F73E2">
        <w:rPr>
          <w:rFonts w:ascii="Times New Roman" w:hAnsi="Times New Roman" w:cs="Times New Roman"/>
          <w:b/>
          <w:bCs/>
        </w:rPr>
        <w:t xml:space="preserve"> </w:t>
      </w:r>
      <w:r w:rsidRPr="000F73E2">
        <w:rPr>
          <w:rFonts w:ascii="Times New Roman" w:hAnsi="Times New Roman" w:cs="Times New Roman"/>
          <w:i/>
        </w:rPr>
        <w:t>мягкий известняк</w:t>
      </w:r>
      <w:bookmarkEnd w:id="3"/>
      <w:r w:rsidRPr="000F73E2">
        <w:rPr>
          <w:rFonts w:ascii="Times New Roman" w:hAnsi="Times New Roman" w:cs="Times New Roman"/>
          <w:i/>
        </w:rPr>
        <w:t>, состоящий из останков животных и растений.</w:t>
      </w:r>
    </w:p>
    <w:p w:rsidR="000F73E2" w:rsidRPr="000F73E2" w:rsidRDefault="000F73E2" w:rsidP="000F73E2">
      <w:pPr>
        <w:spacing w:line="240" w:lineRule="auto"/>
        <w:jc w:val="both"/>
        <w:rPr>
          <w:rFonts w:ascii="Times New Roman" w:hAnsi="Times New Roman" w:cs="Times New Roman"/>
          <w:b/>
          <w:bCs/>
          <w:i/>
          <w:iCs/>
        </w:rPr>
      </w:pPr>
      <w:r w:rsidRPr="000F73E2">
        <w:rPr>
          <w:rFonts w:ascii="Times New Roman" w:hAnsi="Times New Roman" w:cs="Times New Roman"/>
          <w:iCs/>
        </w:rPr>
        <w:t xml:space="preserve">- Как называется книга, из которой мы можем узнать лексическое значение слова </w:t>
      </w:r>
      <w:r w:rsidRPr="000F73E2">
        <w:rPr>
          <w:rFonts w:ascii="Times New Roman" w:hAnsi="Times New Roman" w:cs="Times New Roman"/>
          <w:i/>
          <w:iCs/>
        </w:rPr>
        <w:t>(Толковый словарь)</w:t>
      </w:r>
    </w:p>
    <w:p w:rsidR="000F73E2" w:rsidRDefault="000F73E2" w:rsidP="000F73E2">
      <w:pPr>
        <w:spacing w:line="240" w:lineRule="auto"/>
        <w:jc w:val="both"/>
        <w:rPr>
          <w:rFonts w:ascii="Times New Roman" w:hAnsi="Times New Roman" w:cs="Times New Roman"/>
          <w:noProof/>
          <w14:ligatures w14:val="standardContextual"/>
        </w:rPr>
      </w:pPr>
      <w:r w:rsidRPr="000F73E2">
        <w:rPr>
          <w:rFonts w:ascii="Times New Roman" w:hAnsi="Times New Roman" w:cs="Times New Roman"/>
          <w:iCs/>
        </w:rPr>
        <w:t>-Откройте толковый словарь Сергея Ивановича Ожегова и выпишите из словаря значение слова мел.</w:t>
      </w:r>
      <w:r w:rsidRPr="000F73E2">
        <w:rPr>
          <w:rFonts w:ascii="Times New Roman" w:hAnsi="Times New Roman" w:cs="Times New Roman"/>
          <w:noProof/>
          <w14:ligatures w14:val="standardContextual"/>
        </w:rPr>
        <w:t xml:space="preserve"> </w:t>
      </w:r>
    </w:p>
    <w:p w:rsidR="000F73E2" w:rsidRPr="000F73E2" w:rsidRDefault="000F73E2" w:rsidP="000F73E2">
      <w:pPr>
        <w:spacing w:line="240" w:lineRule="auto"/>
        <w:jc w:val="both"/>
        <w:rPr>
          <w:rFonts w:ascii="Times New Roman" w:hAnsi="Times New Roman" w:cs="Times New Roman"/>
          <w:noProof/>
          <w14:ligatures w14:val="standardContextual"/>
        </w:rPr>
      </w:pPr>
    </w:p>
    <w:p w:rsidR="000F73E2" w:rsidRDefault="000F73E2" w:rsidP="000F73E2">
      <w:pPr>
        <w:spacing w:line="240" w:lineRule="auto"/>
        <w:ind w:firstLine="708"/>
        <w:jc w:val="both"/>
        <w:rPr>
          <w:rFonts w:ascii="Times New Roman" w:hAnsi="Times New Roman" w:cs="Times New Roman"/>
          <w:iCs/>
        </w:rPr>
      </w:pPr>
      <w:r w:rsidRPr="000F73E2">
        <w:rPr>
          <w:rFonts w:ascii="Times New Roman" w:hAnsi="Times New Roman" w:cs="Times New Roman"/>
          <w:noProof/>
          <w14:ligatures w14:val="standardContextual"/>
        </w:rPr>
        <w:drawing>
          <wp:inline distT="0" distB="0" distL="0" distR="0" wp14:anchorId="746B6045" wp14:editId="5659219D">
            <wp:extent cx="4237892" cy="1005189"/>
            <wp:effectExtent l="0" t="0" r="0" b="5080"/>
            <wp:docPr id="1042563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63667" name=""/>
                    <pic:cNvPicPr/>
                  </pic:nvPicPr>
                  <pic:blipFill rotWithShape="1">
                    <a:blip r:embed="rId29"/>
                    <a:srcRect l="28169" t="41565" r="27726" b="39829"/>
                    <a:stretch/>
                  </pic:blipFill>
                  <pic:spPr bwMode="auto">
                    <a:xfrm>
                      <a:off x="0" y="0"/>
                      <a:ext cx="4308613" cy="1021963"/>
                    </a:xfrm>
                    <a:prstGeom prst="rect">
                      <a:avLst/>
                    </a:prstGeom>
                    <a:ln>
                      <a:noFill/>
                    </a:ln>
                    <a:extLst>
                      <a:ext uri="{53640926-AAD7-44D8-BBD7-CCE9431645EC}">
                        <a14:shadowObscured xmlns:a14="http://schemas.microsoft.com/office/drawing/2010/main"/>
                      </a:ext>
                    </a:extLst>
                  </pic:spPr>
                </pic:pic>
              </a:graphicData>
            </a:graphic>
          </wp:inline>
        </w:drawing>
      </w:r>
    </w:p>
    <w:p w:rsidR="000F73E2" w:rsidRPr="000F73E2" w:rsidRDefault="000F73E2" w:rsidP="000F73E2">
      <w:pPr>
        <w:spacing w:line="240" w:lineRule="auto"/>
        <w:ind w:firstLine="708"/>
        <w:jc w:val="both"/>
        <w:rPr>
          <w:rFonts w:ascii="Times New Roman" w:hAnsi="Times New Roman" w:cs="Times New Roman"/>
          <w:iCs/>
        </w:rPr>
      </w:pP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 xml:space="preserve">- Ученики находят информацию в словаре, записывают лексическое значение в рабочих листах. </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Мел - мягкий белый известняк, употр. в промышленности, для окраски, писания.</w:t>
      </w:r>
    </w:p>
    <w:p w:rsidR="000F73E2" w:rsidRPr="000F73E2" w:rsidRDefault="000F73E2" w:rsidP="000F73E2">
      <w:pPr>
        <w:spacing w:line="240" w:lineRule="auto"/>
        <w:jc w:val="both"/>
        <w:rPr>
          <w:rFonts w:ascii="Times New Roman" w:hAnsi="Times New Roman" w:cs="Times New Roman"/>
        </w:rPr>
      </w:pPr>
      <w:r w:rsidRPr="000F73E2">
        <w:rPr>
          <w:rFonts w:ascii="Times New Roman" w:hAnsi="Times New Roman" w:cs="Times New Roman"/>
        </w:rPr>
        <w:t xml:space="preserve">- Что общего в определениях, которые вы записали? </w:t>
      </w:r>
      <w:r w:rsidRPr="000F73E2">
        <w:rPr>
          <w:rFonts w:ascii="Times New Roman" w:hAnsi="Times New Roman" w:cs="Times New Roman"/>
          <w:i/>
          <w:iCs/>
        </w:rPr>
        <w:t>(Мел – это</w:t>
      </w:r>
      <w:r w:rsidRPr="000F73E2">
        <w:rPr>
          <w:rFonts w:ascii="Times New Roman" w:hAnsi="Times New Roman" w:cs="Times New Roman"/>
          <w:b/>
          <w:bCs/>
          <w:i/>
          <w:iCs/>
        </w:rPr>
        <w:t xml:space="preserve"> </w:t>
      </w:r>
      <w:r w:rsidRPr="000F73E2">
        <w:rPr>
          <w:rFonts w:ascii="Times New Roman" w:hAnsi="Times New Roman" w:cs="Times New Roman"/>
          <w:i/>
          <w:iCs/>
        </w:rPr>
        <w:t>мягкий известняк)</w:t>
      </w:r>
    </w:p>
    <w:p w:rsidR="000F73E2" w:rsidRDefault="000F73E2" w:rsidP="000F73E2">
      <w:pPr>
        <w:spacing w:line="240" w:lineRule="auto"/>
        <w:jc w:val="both"/>
        <w:rPr>
          <w:rFonts w:ascii="Times New Roman" w:hAnsi="Times New Roman" w:cs="Times New Roman"/>
          <w:iCs/>
        </w:rPr>
      </w:pPr>
      <w:r w:rsidRPr="000F73E2">
        <w:rPr>
          <w:rFonts w:ascii="Times New Roman" w:hAnsi="Times New Roman" w:cs="Times New Roman"/>
          <w:iCs/>
        </w:rPr>
        <w:lastRenderedPageBreak/>
        <w:t xml:space="preserve">- Узнали мы с вами лексическое значение слова. </w:t>
      </w:r>
      <w:r w:rsidRPr="000F73E2">
        <w:rPr>
          <w:rFonts w:ascii="Times New Roman" w:hAnsi="Times New Roman" w:cs="Times New Roman"/>
          <w:i/>
        </w:rPr>
        <w:t>(Да)</w:t>
      </w:r>
      <w:r w:rsidRPr="000F73E2">
        <w:rPr>
          <w:rFonts w:ascii="Times New Roman" w:hAnsi="Times New Roman" w:cs="Times New Roman"/>
          <w:iCs/>
        </w:rPr>
        <w:t xml:space="preserve"> </w:t>
      </w:r>
      <w:bookmarkStart w:id="4" w:name="_Hlk188647579"/>
      <w:r w:rsidRPr="000F73E2">
        <w:rPr>
          <w:rFonts w:ascii="Times New Roman" w:hAnsi="Times New Roman" w:cs="Times New Roman"/>
          <w:iCs/>
        </w:rPr>
        <w:t>Поставьте напротив этой задачи +.</w:t>
      </w:r>
    </w:p>
    <w:p w:rsidR="000F73E2" w:rsidRDefault="000F73E2" w:rsidP="000F73E2">
      <w:pPr>
        <w:spacing w:line="240" w:lineRule="auto"/>
        <w:jc w:val="both"/>
        <w:rPr>
          <w:rFonts w:ascii="Times New Roman" w:hAnsi="Times New Roman" w:cs="Times New Roman"/>
          <w:iCs/>
        </w:rPr>
      </w:pPr>
    </w:p>
    <w:p w:rsidR="000F73E2" w:rsidRPr="000F73E2" w:rsidRDefault="000F73E2" w:rsidP="000F73E2">
      <w:pPr>
        <w:spacing w:line="240" w:lineRule="auto"/>
        <w:jc w:val="both"/>
        <w:rPr>
          <w:rFonts w:ascii="Times New Roman" w:hAnsi="Times New Roman" w:cs="Times New Roman"/>
          <w:iCs/>
        </w:rPr>
      </w:pPr>
    </w:p>
    <w:bookmarkEnd w:id="4"/>
    <w:p w:rsidR="000F73E2" w:rsidRPr="000F73E2" w:rsidRDefault="000F73E2" w:rsidP="000F73E2">
      <w:pPr>
        <w:shd w:val="clear" w:color="auto" w:fill="FFFFFF"/>
        <w:spacing w:line="240" w:lineRule="auto"/>
        <w:jc w:val="both"/>
        <w:rPr>
          <w:rFonts w:ascii="Times New Roman" w:hAnsi="Times New Roman" w:cs="Times New Roman"/>
        </w:rPr>
      </w:pPr>
      <w:r w:rsidRPr="000F73E2">
        <w:rPr>
          <w:rFonts w:ascii="Times New Roman" w:eastAsia="Times New Roman" w:hAnsi="Times New Roman" w:cs="Times New Roman"/>
          <w:b/>
          <w:bCs/>
        </w:rPr>
        <w:t xml:space="preserve">2. Свойства мела </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xml:space="preserve">- Спасибо за ответы. Приступим к исследованию </w:t>
      </w:r>
      <w:r w:rsidRPr="000F73E2">
        <w:rPr>
          <w:rFonts w:ascii="Times New Roman" w:eastAsia="Times New Roman" w:hAnsi="Times New Roman" w:cs="Times New Roman"/>
          <w:b/>
          <w:bCs/>
          <w:i/>
          <w:iCs/>
        </w:rPr>
        <w:t>(</w:t>
      </w:r>
      <w:r w:rsidRPr="000F73E2">
        <w:rPr>
          <w:rFonts w:ascii="Times New Roman" w:eastAsia="Times New Roman" w:hAnsi="Times New Roman" w:cs="Times New Roman"/>
          <w:i/>
          <w:iCs/>
        </w:rPr>
        <w:t>естественно – научная грамотность)</w:t>
      </w:r>
      <w:r w:rsidRPr="000F73E2">
        <w:rPr>
          <w:rFonts w:ascii="Times New Roman" w:eastAsia="Times New Roman" w:hAnsi="Times New Roman" w:cs="Times New Roman"/>
        </w:rPr>
        <w:t xml:space="preserve"> и решению 2 задачи. Прочитайте 2 задачу. </w:t>
      </w:r>
      <w:r w:rsidRPr="000F73E2">
        <w:rPr>
          <w:rFonts w:ascii="Times New Roman" w:eastAsia="Times New Roman" w:hAnsi="Times New Roman" w:cs="Times New Roman"/>
          <w:i/>
          <w:iCs/>
        </w:rPr>
        <w:t>(Познакомиться со свойствами мела.)</w:t>
      </w:r>
      <w:r w:rsidRPr="000F73E2">
        <w:rPr>
          <w:rFonts w:ascii="Times New Roman" w:eastAsia="Times New Roman" w:hAnsi="Times New Roman" w:cs="Times New Roman"/>
        </w:rPr>
        <w:t xml:space="preserve"> </w:t>
      </w:r>
    </w:p>
    <w:p w:rsidR="000F73E2" w:rsidRPr="000F73E2" w:rsidRDefault="000F73E2" w:rsidP="000F73E2">
      <w:pPr>
        <w:shd w:val="clear" w:color="auto" w:fill="FFFFFF"/>
        <w:spacing w:line="240" w:lineRule="auto"/>
        <w:jc w:val="both"/>
        <w:rPr>
          <w:rFonts w:ascii="Times New Roman" w:eastAsia="Times New Roman" w:hAnsi="Times New Roman" w:cs="Times New Roman"/>
          <w:i/>
          <w:iCs/>
        </w:rPr>
      </w:pPr>
      <w:r w:rsidRPr="000F73E2">
        <w:rPr>
          <w:rFonts w:ascii="Times New Roman" w:eastAsia="Times New Roman" w:hAnsi="Times New Roman" w:cs="Times New Roman"/>
        </w:rPr>
        <w:t>- Возьмите, пожалуйста, мел в руки, изучите задание 2 и дополните предложения. Приступайте к работе</w:t>
      </w:r>
      <w:r w:rsidRPr="000F73E2">
        <w:rPr>
          <w:rFonts w:ascii="Times New Roman" w:eastAsia="Times New Roman" w:hAnsi="Times New Roman" w:cs="Times New Roman"/>
          <w:i/>
          <w:iCs/>
        </w:rPr>
        <w:t xml:space="preserve">. </w:t>
      </w:r>
    </w:p>
    <w:p w:rsidR="000F73E2" w:rsidRPr="000F73E2" w:rsidRDefault="000F73E2" w:rsidP="000F73E2">
      <w:pPr>
        <w:shd w:val="clear" w:color="auto" w:fill="FFFFFF"/>
        <w:spacing w:line="240" w:lineRule="auto"/>
        <w:jc w:val="both"/>
        <w:rPr>
          <w:rFonts w:ascii="Times New Roman" w:eastAsia="Times New Roman" w:hAnsi="Times New Roman" w:cs="Times New Roman"/>
          <w:i/>
          <w:iCs/>
        </w:rPr>
      </w:pPr>
      <w:r w:rsidRPr="000F73E2">
        <w:rPr>
          <w:rFonts w:ascii="Times New Roman" w:eastAsia="Times New Roman" w:hAnsi="Times New Roman" w:cs="Times New Roman"/>
          <w:i/>
          <w:iCs/>
        </w:rPr>
        <w:t xml:space="preserve">Ученики выполняют задание в группе. </w:t>
      </w:r>
      <w:bookmarkStart w:id="5" w:name="_Hlk188647365"/>
      <w:r w:rsidRPr="000F73E2">
        <w:rPr>
          <w:rFonts w:ascii="Times New Roman" w:eastAsia="Times New Roman" w:hAnsi="Times New Roman" w:cs="Times New Roman"/>
          <w:i/>
          <w:iCs/>
        </w:rPr>
        <w:t>Проверка: каждая группа зачитывает предложение.</w:t>
      </w:r>
    </w:p>
    <w:bookmarkEnd w:id="5"/>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Что вам удалось выяснить о свойствах школьного мела?</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i/>
          <w:iCs/>
        </w:rPr>
        <w:t xml:space="preserve">1. Школьный мел (мягкий/твёрдый) </w:t>
      </w:r>
      <w:r w:rsidRPr="000F73E2">
        <w:rPr>
          <w:rFonts w:ascii="Times New Roman" w:eastAsia="Times New Roman" w:hAnsi="Times New Roman" w:cs="Times New Roman"/>
          <w:b/>
          <w:bCs/>
          <w:i/>
          <w:iCs/>
        </w:rPr>
        <w:t>твердый</w:t>
      </w:r>
      <w:r w:rsidRPr="000F73E2">
        <w:rPr>
          <w:rFonts w:ascii="Times New Roman" w:eastAsia="Times New Roman" w:hAnsi="Times New Roman" w:cs="Times New Roman"/>
          <w:i/>
          <w:iCs/>
        </w:rPr>
        <w:t xml:space="preserve"> и (гладкий/ шероховатый) </w:t>
      </w:r>
      <w:r w:rsidRPr="000F73E2">
        <w:rPr>
          <w:rFonts w:ascii="Times New Roman" w:eastAsia="Times New Roman" w:hAnsi="Times New Roman" w:cs="Times New Roman"/>
          <w:b/>
          <w:bCs/>
          <w:i/>
          <w:iCs/>
        </w:rPr>
        <w:t>шероховатый.</w:t>
      </w:r>
      <w:r w:rsidRPr="000F73E2">
        <w:rPr>
          <w:rFonts w:ascii="Times New Roman" w:eastAsia="Times New Roman" w:hAnsi="Times New Roman" w:cs="Times New Roman"/>
          <w:i/>
          <w:iCs/>
        </w:rPr>
        <w:t xml:space="preserve"> 2. Когда им пишем на доске он (крошится/не крошится) </w:t>
      </w:r>
      <w:r w:rsidRPr="000F73E2">
        <w:rPr>
          <w:rFonts w:ascii="Times New Roman" w:eastAsia="Times New Roman" w:hAnsi="Times New Roman" w:cs="Times New Roman"/>
          <w:b/>
          <w:bCs/>
          <w:i/>
          <w:iCs/>
        </w:rPr>
        <w:t>крошится</w:t>
      </w:r>
      <w:r w:rsidRPr="000F73E2">
        <w:rPr>
          <w:rFonts w:ascii="Times New Roman" w:eastAsia="Times New Roman" w:hAnsi="Times New Roman" w:cs="Times New Roman"/>
          <w:i/>
          <w:iCs/>
        </w:rPr>
        <w:t xml:space="preserve">, (сыплется/не сыплется) </w:t>
      </w:r>
      <w:r w:rsidRPr="000F73E2">
        <w:rPr>
          <w:rFonts w:ascii="Times New Roman" w:eastAsia="Times New Roman" w:hAnsi="Times New Roman" w:cs="Times New Roman"/>
          <w:b/>
          <w:bCs/>
          <w:i/>
          <w:iCs/>
        </w:rPr>
        <w:t xml:space="preserve">сыплется. </w:t>
      </w:r>
      <w:r w:rsidRPr="000F73E2">
        <w:rPr>
          <w:rFonts w:ascii="Times New Roman" w:eastAsia="Times New Roman" w:hAnsi="Times New Roman" w:cs="Times New Roman"/>
          <w:i/>
          <w:iCs/>
        </w:rPr>
        <w:t xml:space="preserve"> 3. Если провести мелом на руке, он (оставляет/не оставляет) оставляет</w:t>
      </w:r>
      <w:r w:rsidRPr="000F73E2">
        <w:rPr>
          <w:rFonts w:ascii="Times New Roman" w:eastAsia="Times New Roman" w:hAnsi="Times New Roman" w:cs="Times New Roman"/>
          <w:b/>
          <w:bCs/>
          <w:i/>
          <w:iCs/>
        </w:rPr>
        <w:t xml:space="preserve"> </w:t>
      </w:r>
      <w:r w:rsidRPr="000F73E2">
        <w:rPr>
          <w:rFonts w:ascii="Times New Roman" w:eastAsia="Times New Roman" w:hAnsi="Times New Roman" w:cs="Times New Roman"/>
          <w:i/>
          <w:iCs/>
        </w:rPr>
        <w:t xml:space="preserve">след, значит, он (пачкается/не пачкается) </w:t>
      </w:r>
      <w:proofErr w:type="gramStart"/>
      <w:r w:rsidRPr="000F73E2">
        <w:rPr>
          <w:rFonts w:ascii="Times New Roman" w:eastAsia="Times New Roman" w:hAnsi="Times New Roman" w:cs="Times New Roman"/>
          <w:i/>
          <w:iCs/>
        </w:rPr>
        <w:t>пачкается</w:t>
      </w:r>
      <w:r w:rsidRPr="000F73E2">
        <w:rPr>
          <w:rFonts w:ascii="Times New Roman" w:eastAsia="Times New Roman" w:hAnsi="Times New Roman" w:cs="Times New Roman"/>
          <w:b/>
          <w:bCs/>
          <w:i/>
          <w:iCs/>
        </w:rPr>
        <w:t>.</w:t>
      </w:r>
      <w:r w:rsidRPr="000F73E2">
        <w:rPr>
          <w:rFonts w:ascii="Times New Roman" w:eastAsia="Times New Roman" w:hAnsi="Times New Roman" w:cs="Times New Roman"/>
        </w:rPr>
        <w:t xml:space="preserve">   </w:t>
      </w:r>
      <w:proofErr w:type="gramEnd"/>
      <w:r w:rsidRPr="000F73E2">
        <w:rPr>
          <w:rFonts w:ascii="Times New Roman" w:eastAsia="Times New Roman" w:hAnsi="Times New Roman" w:cs="Times New Roman"/>
        </w:rPr>
        <w:t xml:space="preserve">                   .</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b/>
          <w:bCs/>
        </w:rPr>
        <w:t>Взаимодействие мела с водой.</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xml:space="preserve">У вас на столе стоит стакан с водой. Возьмите измельченный кусочек мела, добавьте в воду, хорошо перемешайте и понаблюдайте, что будет происходить. Обсудите в группе и ваши ответы запишите в рабочем листе. Задание 3. </w:t>
      </w:r>
    </w:p>
    <w:p w:rsidR="000F73E2" w:rsidRPr="000F73E2" w:rsidRDefault="000F73E2" w:rsidP="000F73E2">
      <w:pPr>
        <w:shd w:val="clear" w:color="auto" w:fill="FFFFFF"/>
        <w:spacing w:line="240" w:lineRule="auto"/>
        <w:jc w:val="both"/>
        <w:rPr>
          <w:rFonts w:ascii="Times New Roman" w:eastAsia="Times New Roman" w:hAnsi="Times New Roman" w:cs="Times New Roman"/>
          <w:i/>
          <w:iCs/>
        </w:rPr>
      </w:pPr>
      <w:r w:rsidRPr="000F73E2">
        <w:rPr>
          <w:rFonts w:ascii="Times New Roman" w:eastAsia="Times New Roman" w:hAnsi="Times New Roman" w:cs="Times New Roman"/>
        </w:rPr>
        <w:t xml:space="preserve">Учащиеся выполняют задание в группе. </w:t>
      </w:r>
      <w:bookmarkStart w:id="6" w:name="_Hlk188648667"/>
      <w:r w:rsidRPr="000F73E2">
        <w:rPr>
          <w:rFonts w:ascii="Times New Roman" w:eastAsia="Times New Roman" w:hAnsi="Times New Roman" w:cs="Times New Roman"/>
          <w:i/>
          <w:iCs/>
        </w:rPr>
        <w:t>Проверка: каждая группа зачитывает предложение.</w:t>
      </w:r>
    </w:p>
    <w:bookmarkEnd w:id="6"/>
    <w:p w:rsidR="000F73E2" w:rsidRPr="000F73E2" w:rsidRDefault="000F73E2" w:rsidP="000F73E2">
      <w:pPr>
        <w:shd w:val="clear" w:color="auto" w:fill="FFFFFF"/>
        <w:spacing w:line="240" w:lineRule="auto"/>
        <w:jc w:val="both"/>
        <w:rPr>
          <w:rFonts w:ascii="Times New Roman" w:eastAsia="Times New Roman" w:hAnsi="Times New Roman" w:cs="Times New Roman"/>
          <w:i/>
          <w:iCs/>
          <w:color w:val="111111"/>
        </w:rPr>
      </w:pPr>
      <w:r w:rsidRPr="000F73E2">
        <w:rPr>
          <w:rFonts w:ascii="Times New Roman" w:eastAsia="Times New Roman" w:hAnsi="Times New Roman" w:cs="Times New Roman"/>
          <w:i/>
          <w:iCs/>
          <w:color w:val="111111"/>
        </w:rPr>
        <w:t xml:space="preserve">1. Вода стала </w:t>
      </w:r>
      <w:r w:rsidRPr="000F73E2">
        <w:rPr>
          <w:rFonts w:ascii="Times New Roman" w:eastAsia="Times New Roman" w:hAnsi="Times New Roman" w:cs="Times New Roman"/>
          <w:b/>
          <w:bCs/>
          <w:i/>
          <w:iCs/>
          <w:color w:val="111111"/>
        </w:rPr>
        <w:t>мутной</w:t>
      </w:r>
      <w:r w:rsidRPr="000F73E2">
        <w:rPr>
          <w:rFonts w:ascii="Times New Roman" w:eastAsia="Times New Roman" w:hAnsi="Times New Roman" w:cs="Times New Roman"/>
          <w:i/>
          <w:iCs/>
          <w:color w:val="111111"/>
        </w:rPr>
        <w:t xml:space="preserve">. 2. Затем частички мела </w:t>
      </w:r>
      <w:r w:rsidRPr="000F73E2">
        <w:rPr>
          <w:rFonts w:ascii="Times New Roman" w:eastAsia="Times New Roman" w:hAnsi="Times New Roman" w:cs="Times New Roman"/>
          <w:b/>
          <w:bCs/>
          <w:i/>
          <w:iCs/>
          <w:color w:val="111111"/>
        </w:rPr>
        <w:t>оседают на дно</w:t>
      </w:r>
      <w:r w:rsidRPr="000F73E2">
        <w:rPr>
          <w:rFonts w:ascii="Times New Roman" w:eastAsia="Times New Roman" w:hAnsi="Times New Roman" w:cs="Times New Roman"/>
          <w:i/>
          <w:iCs/>
          <w:color w:val="111111"/>
        </w:rPr>
        <w:t xml:space="preserve">. 3. Значит мел </w:t>
      </w:r>
      <w:r w:rsidRPr="000F73E2">
        <w:rPr>
          <w:rFonts w:ascii="Times New Roman" w:eastAsia="Times New Roman" w:hAnsi="Times New Roman" w:cs="Times New Roman"/>
          <w:b/>
          <w:bCs/>
          <w:i/>
          <w:iCs/>
          <w:color w:val="111111"/>
        </w:rPr>
        <w:t>не растворяется</w:t>
      </w:r>
      <w:r w:rsidRPr="000F73E2">
        <w:rPr>
          <w:rFonts w:ascii="Times New Roman" w:eastAsia="Times New Roman" w:hAnsi="Times New Roman" w:cs="Times New Roman"/>
          <w:i/>
          <w:iCs/>
          <w:color w:val="111111"/>
        </w:rPr>
        <w:t xml:space="preserve"> в воде. </w:t>
      </w:r>
    </w:p>
    <w:p w:rsidR="000F73E2" w:rsidRPr="000F73E2" w:rsidRDefault="000F73E2" w:rsidP="000F73E2">
      <w:pPr>
        <w:spacing w:line="240" w:lineRule="auto"/>
        <w:jc w:val="both"/>
        <w:rPr>
          <w:rFonts w:ascii="Times New Roman" w:hAnsi="Times New Roman" w:cs="Times New Roman"/>
          <w:iCs/>
        </w:rPr>
      </w:pPr>
      <w:bookmarkStart w:id="7" w:name="_Hlk188648798"/>
      <w:r w:rsidRPr="000F73E2">
        <w:rPr>
          <w:rFonts w:ascii="Times New Roman" w:eastAsia="Times New Roman" w:hAnsi="Times New Roman" w:cs="Times New Roman"/>
          <w:color w:val="111111"/>
        </w:rPr>
        <w:t xml:space="preserve">- Молодцы. Мы познакомились со свойствами мела. </w:t>
      </w:r>
      <w:r w:rsidRPr="000F73E2">
        <w:rPr>
          <w:rFonts w:ascii="Times New Roman" w:hAnsi="Times New Roman" w:cs="Times New Roman"/>
          <w:iCs/>
        </w:rPr>
        <w:t>Поставьте напротив этой задачи +.</w:t>
      </w:r>
    </w:p>
    <w:p w:rsidR="000F73E2" w:rsidRPr="000F73E2" w:rsidRDefault="000F73E2" w:rsidP="000F73E2">
      <w:pPr>
        <w:spacing w:line="240" w:lineRule="auto"/>
        <w:jc w:val="both"/>
        <w:rPr>
          <w:rFonts w:ascii="Times New Roman" w:hAnsi="Times New Roman" w:cs="Times New Roman"/>
          <w:iCs/>
        </w:rPr>
      </w:pPr>
      <w:bookmarkStart w:id="8" w:name="_Hlk188648893"/>
      <w:bookmarkEnd w:id="7"/>
      <w:r w:rsidRPr="000F73E2">
        <w:rPr>
          <w:rFonts w:ascii="Times New Roman" w:hAnsi="Times New Roman" w:cs="Times New Roman"/>
          <w:iCs/>
        </w:rPr>
        <w:t>- Прочитайте третью задачу.</w:t>
      </w:r>
      <w:r w:rsidRPr="000F73E2">
        <w:rPr>
          <w:rFonts w:ascii="Times New Roman" w:eastAsia="Times New Roman" w:hAnsi="Times New Roman" w:cs="Times New Roman"/>
          <w:bCs/>
          <w:color w:val="111111"/>
        </w:rPr>
        <w:t xml:space="preserve"> </w:t>
      </w:r>
      <w:bookmarkEnd w:id="8"/>
      <w:r w:rsidRPr="000F73E2">
        <w:rPr>
          <w:rFonts w:ascii="Times New Roman" w:eastAsia="Times New Roman" w:hAnsi="Times New Roman" w:cs="Times New Roman"/>
          <w:bCs/>
          <w:i/>
          <w:iCs/>
          <w:color w:val="111111"/>
        </w:rPr>
        <w:t>(У</w:t>
      </w:r>
      <w:r w:rsidRPr="000F73E2">
        <w:rPr>
          <w:rFonts w:ascii="Times New Roman" w:hAnsi="Times New Roman" w:cs="Times New Roman"/>
          <w:bCs/>
          <w:i/>
          <w:iCs/>
        </w:rPr>
        <w:t>знать состав мела)</w:t>
      </w:r>
    </w:p>
    <w:p w:rsidR="000F73E2" w:rsidRPr="000F73E2" w:rsidRDefault="000F73E2" w:rsidP="000F73E2">
      <w:pPr>
        <w:shd w:val="clear" w:color="auto" w:fill="FFFFFF"/>
        <w:spacing w:line="240" w:lineRule="auto"/>
        <w:rPr>
          <w:rFonts w:ascii="Times New Roman" w:eastAsia="Times New Roman" w:hAnsi="Times New Roman" w:cs="Times New Roman"/>
          <w:b/>
        </w:rPr>
      </w:pPr>
      <w:r w:rsidRPr="000F73E2">
        <w:rPr>
          <w:rFonts w:ascii="Times New Roman" w:eastAsia="Times New Roman" w:hAnsi="Times New Roman" w:cs="Times New Roman"/>
          <w:b/>
        </w:rPr>
        <w:t>Опыт с микроскопом.</w:t>
      </w:r>
    </w:p>
    <w:p w:rsidR="000F73E2" w:rsidRPr="000F73E2" w:rsidRDefault="000F73E2" w:rsidP="000F73E2">
      <w:pPr>
        <w:shd w:val="clear" w:color="auto" w:fill="FFFFFF"/>
        <w:spacing w:line="240" w:lineRule="auto"/>
        <w:jc w:val="both"/>
        <w:rPr>
          <w:rFonts w:ascii="Times New Roman" w:eastAsia="Times New Roman" w:hAnsi="Times New Roman" w:cs="Times New Roman"/>
          <w:bCs/>
          <w:i/>
          <w:iCs/>
        </w:rPr>
      </w:pPr>
      <w:r w:rsidRPr="000F73E2">
        <w:rPr>
          <w:rFonts w:ascii="Times New Roman" w:eastAsia="Times New Roman" w:hAnsi="Times New Roman" w:cs="Times New Roman"/>
          <w:bCs/>
        </w:rPr>
        <w:t xml:space="preserve">- Как мы можем узнать состав мела? </w:t>
      </w:r>
      <w:r w:rsidRPr="000F73E2">
        <w:rPr>
          <w:rFonts w:ascii="Times New Roman" w:eastAsia="Times New Roman" w:hAnsi="Times New Roman" w:cs="Times New Roman"/>
          <w:bCs/>
          <w:i/>
          <w:iCs/>
        </w:rPr>
        <w:t>(Ответы учащихся)</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-Какие же ученые без микроскопа. Я предлагаю рассмотреть мел под лупой.</w:t>
      </w:r>
    </w:p>
    <w:p w:rsidR="000F73E2" w:rsidRPr="000F73E2" w:rsidRDefault="000F73E2" w:rsidP="000F73E2">
      <w:pPr>
        <w:shd w:val="clear" w:color="auto" w:fill="FFFFFF"/>
        <w:spacing w:line="240" w:lineRule="auto"/>
        <w:jc w:val="both"/>
        <w:rPr>
          <w:rFonts w:ascii="Times New Roman" w:eastAsia="Times New Roman" w:hAnsi="Times New Roman" w:cs="Times New Roman"/>
          <w:bCs/>
          <w:i/>
          <w:iCs/>
        </w:rPr>
      </w:pPr>
      <w:r w:rsidRPr="000F73E2">
        <w:rPr>
          <w:rFonts w:ascii="Times New Roman" w:eastAsia="Times New Roman" w:hAnsi="Times New Roman" w:cs="Times New Roman"/>
          <w:bCs/>
          <w:i/>
          <w:iCs/>
        </w:rPr>
        <w:t xml:space="preserve">Учащиеся рассматривают кусочки мела через микроскоп. </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 Что вы увидели?</w:t>
      </w:r>
      <w:r w:rsidRPr="000F73E2">
        <w:rPr>
          <w:rFonts w:ascii="Times New Roman" w:eastAsia="Times New Roman" w:hAnsi="Times New Roman" w:cs="Times New Roman"/>
          <w:bCs/>
          <w:i/>
          <w:iCs/>
        </w:rPr>
        <w:t xml:space="preserve">  (дырочки, травинки).</w:t>
      </w:r>
      <w:r w:rsidRPr="000F73E2">
        <w:rPr>
          <w:rFonts w:ascii="Times New Roman" w:eastAsia="Times New Roman" w:hAnsi="Times New Roman" w:cs="Times New Roman"/>
          <w:bCs/>
        </w:rPr>
        <w:t xml:space="preserve"> </w:t>
      </w:r>
    </w:p>
    <w:p w:rsidR="000F73E2" w:rsidRPr="000F73E2" w:rsidRDefault="000F73E2" w:rsidP="000F73E2">
      <w:pPr>
        <w:shd w:val="clear" w:color="auto" w:fill="FFFFFF"/>
        <w:spacing w:line="240" w:lineRule="auto"/>
        <w:ind w:left="1134" w:firstLine="142"/>
        <w:jc w:val="both"/>
        <w:rPr>
          <w:rFonts w:ascii="Times New Roman" w:eastAsia="Times New Roman" w:hAnsi="Times New Roman" w:cs="Times New Roman"/>
          <w:bCs/>
        </w:rPr>
      </w:pPr>
      <w:r w:rsidRPr="000F73E2">
        <w:rPr>
          <w:rFonts w:ascii="Times New Roman" w:eastAsia="Times New Roman" w:hAnsi="Times New Roman" w:cs="Times New Roman"/>
          <w:bCs/>
        </w:rPr>
        <w:lastRenderedPageBreak/>
        <w:t>-</w:t>
      </w:r>
      <w:r w:rsidRPr="000F73E2">
        <w:rPr>
          <w:rFonts w:ascii="Times New Roman" w:hAnsi="Times New Roman" w:cs="Times New Roman"/>
          <w:noProof/>
          <w14:ligatures w14:val="standardContextual"/>
        </w:rPr>
        <w:drawing>
          <wp:inline distT="0" distB="0" distL="0" distR="0" wp14:anchorId="346B6944" wp14:editId="17B21864">
            <wp:extent cx="1552018" cy="1331595"/>
            <wp:effectExtent l="0" t="0" r="0" b="1905"/>
            <wp:docPr id="1218567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67181" name=""/>
                    <pic:cNvPicPr/>
                  </pic:nvPicPr>
                  <pic:blipFill rotWithShape="1">
                    <a:blip r:embed="rId30"/>
                    <a:srcRect l="61892" t="48194" r="23517" b="26426"/>
                    <a:stretch/>
                  </pic:blipFill>
                  <pic:spPr bwMode="auto">
                    <a:xfrm>
                      <a:off x="0" y="0"/>
                      <a:ext cx="1563761" cy="1341670"/>
                    </a:xfrm>
                    <a:prstGeom prst="rect">
                      <a:avLst/>
                    </a:prstGeom>
                    <a:ln>
                      <a:noFill/>
                    </a:ln>
                    <a:extLst>
                      <a:ext uri="{53640926-AAD7-44D8-BBD7-CCE9431645EC}">
                        <a14:shadowObscured xmlns:a14="http://schemas.microsoft.com/office/drawing/2010/main"/>
                      </a:ext>
                    </a:extLst>
                  </pic:spPr>
                </pic:pic>
              </a:graphicData>
            </a:graphic>
          </wp:inline>
        </w:drawing>
      </w:r>
      <w:r w:rsidRPr="000F73E2">
        <w:rPr>
          <w:rFonts w:ascii="Times New Roman" w:eastAsia="Times New Roman" w:hAnsi="Times New Roman" w:cs="Times New Roman"/>
          <w:bCs/>
        </w:rPr>
        <w:t xml:space="preserve"> </w:t>
      </w:r>
    </w:p>
    <w:p w:rsidR="000F73E2" w:rsidRPr="000F73E2" w:rsidRDefault="000F73E2" w:rsidP="000F73E2">
      <w:pPr>
        <w:shd w:val="clear" w:color="auto" w:fill="FFFFFF"/>
        <w:spacing w:line="240" w:lineRule="auto"/>
        <w:ind w:right="1132" w:firstLine="142"/>
        <w:jc w:val="both"/>
        <w:rPr>
          <w:rFonts w:ascii="Times New Roman" w:eastAsia="Times New Roman" w:hAnsi="Times New Roman" w:cs="Times New Roman"/>
          <w:bCs/>
        </w:rPr>
      </w:pPr>
      <w:r w:rsidRPr="000F73E2">
        <w:rPr>
          <w:rFonts w:ascii="Times New Roman" w:eastAsia="Times New Roman" w:hAnsi="Times New Roman" w:cs="Times New Roman"/>
          <w:bCs/>
        </w:rPr>
        <w:t xml:space="preserve">Для того, чтобы рассмотреть структуру мела нужен очень мощный микроскоп. Мне удалось найти изображение мела под микроскопом с высоким разрешением. </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-Что вам напоминает строение мела? Из чего он состоит? (</w:t>
      </w:r>
      <w:r w:rsidRPr="000F73E2">
        <w:rPr>
          <w:rFonts w:ascii="Times New Roman" w:eastAsia="Times New Roman" w:hAnsi="Times New Roman" w:cs="Times New Roman"/>
          <w:bCs/>
          <w:i/>
          <w:iCs/>
        </w:rPr>
        <w:t>Ракушек, останков разных животных)</w:t>
      </w:r>
      <w:r w:rsidRPr="000F73E2">
        <w:rPr>
          <w:rFonts w:ascii="Times New Roman" w:eastAsia="Times New Roman" w:hAnsi="Times New Roman" w:cs="Times New Roman"/>
          <w:bCs/>
        </w:rPr>
        <w:t>.</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Дополните предложение в задании 4.</w:t>
      </w:r>
    </w:p>
    <w:p w:rsidR="000F73E2" w:rsidRPr="000F73E2" w:rsidRDefault="000F73E2" w:rsidP="000F73E2">
      <w:pPr>
        <w:shd w:val="clear" w:color="auto" w:fill="FFFFFF"/>
        <w:spacing w:line="240" w:lineRule="auto"/>
        <w:jc w:val="both"/>
        <w:rPr>
          <w:rFonts w:ascii="Times New Roman" w:eastAsia="Times New Roman" w:hAnsi="Times New Roman" w:cs="Times New Roman"/>
          <w:bCs/>
          <w:i/>
          <w:iCs/>
        </w:rPr>
      </w:pPr>
      <w:r w:rsidRPr="000F73E2">
        <w:rPr>
          <w:rFonts w:ascii="Times New Roman" w:eastAsia="Times New Roman" w:hAnsi="Times New Roman" w:cs="Times New Roman"/>
          <w:bCs/>
          <w:i/>
          <w:iCs/>
        </w:rPr>
        <w:t>Мел состоит из останков водорослей и морских животных.</w:t>
      </w:r>
    </w:p>
    <w:p w:rsidR="000F73E2" w:rsidRPr="000F73E2" w:rsidRDefault="000F73E2" w:rsidP="000F73E2">
      <w:pPr>
        <w:shd w:val="clear" w:color="auto" w:fill="FFFFFF"/>
        <w:spacing w:line="240" w:lineRule="auto"/>
        <w:rPr>
          <w:rFonts w:ascii="Times New Roman" w:eastAsia="Times New Roman" w:hAnsi="Times New Roman" w:cs="Times New Roman"/>
          <w:b/>
        </w:rPr>
      </w:pPr>
      <w:r w:rsidRPr="000F73E2">
        <w:rPr>
          <w:rFonts w:ascii="Times New Roman" w:eastAsia="Times New Roman" w:hAnsi="Times New Roman" w:cs="Times New Roman"/>
          <w:b/>
        </w:rPr>
        <w:t>Опыт с уксусом.</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
        </w:rPr>
        <w:t xml:space="preserve">- </w:t>
      </w:r>
      <w:r w:rsidRPr="000F73E2">
        <w:rPr>
          <w:rFonts w:ascii="Times New Roman" w:eastAsia="Times New Roman" w:hAnsi="Times New Roman" w:cs="Times New Roman"/>
          <w:bCs/>
        </w:rPr>
        <w:t>У вас на столе лежат ракушки. Возьмите в руки, потрогайте и изучите их.</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 xml:space="preserve">- Из чего состоят ракушки? </w:t>
      </w:r>
      <w:r w:rsidRPr="000F73E2">
        <w:rPr>
          <w:rFonts w:ascii="Times New Roman" w:eastAsia="Times New Roman" w:hAnsi="Times New Roman" w:cs="Times New Roman"/>
          <w:bCs/>
          <w:i/>
          <w:iCs/>
        </w:rPr>
        <w:t>(</w:t>
      </w:r>
      <w:bookmarkStart w:id="9" w:name="_Hlk188648557"/>
      <w:r w:rsidRPr="000F73E2">
        <w:rPr>
          <w:rFonts w:ascii="Times New Roman" w:eastAsia="Times New Roman" w:hAnsi="Times New Roman" w:cs="Times New Roman"/>
          <w:bCs/>
          <w:i/>
          <w:iCs/>
        </w:rPr>
        <w:t>Из кальция</w:t>
      </w:r>
      <w:bookmarkEnd w:id="9"/>
      <w:r w:rsidRPr="000F73E2">
        <w:rPr>
          <w:rFonts w:ascii="Times New Roman" w:eastAsia="Times New Roman" w:hAnsi="Times New Roman" w:cs="Times New Roman"/>
          <w:bCs/>
          <w:i/>
          <w:iCs/>
        </w:rPr>
        <w:t>)</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Попробуем выстроить логическую цепочку. Если мел состоит из ракушек, а ракушки состоят из кальция, из чего же состоит мел? (</w:t>
      </w:r>
      <w:r w:rsidRPr="000F73E2">
        <w:rPr>
          <w:rFonts w:ascii="Times New Roman" w:eastAsia="Times New Roman" w:hAnsi="Times New Roman" w:cs="Times New Roman"/>
          <w:bCs/>
          <w:i/>
          <w:iCs/>
        </w:rPr>
        <w:t>Из кальция</w:t>
      </w:r>
      <w:r w:rsidRPr="000F73E2">
        <w:rPr>
          <w:rFonts w:ascii="Times New Roman" w:eastAsia="Times New Roman" w:hAnsi="Times New Roman" w:cs="Times New Roman"/>
          <w:bCs/>
        </w:rPr>
        <w:t>)</w:t>
      </w:r>
    </w:p>
    <w:p w:rsidR="000F73E2" w:rsidRPr="000F73E2" w:rsidRDefault="000F73E2" w:rsidP="000F73E2">
      <w:pPr>
        <w:shd w:val="clear" w:color="auto" w:fill="FFFFFF"/>
        <w:spacing w:line="240" w:lineRule="auto"/>
        <w:jc w:val="both"/>
        <w:rPr>
          <w:rFonts w:ascii="Times New Roman" w:eastAsia="Times New Roman" w:hAnsi="Times New Roman" w:cs="Times New Roman"/>
          <w:bCs/>
        </w:rPr>
      </w:pPr>
      <w:r w:rsidRPr="000F73E2">
        <w:rPr>
          <w:rFonts w:ascii="Times New Roman" w:eastAsia="Times New Roman" w:hAnsi="Times New Roman" w:cs="Times New Roman"/>
          <w:bCs/>
        </w:rPr>
        <w:t>- Мы уже проводили опыт по выявлению кальция в яичной скорлупе. Какое вещество использовали? (У</w:t>
      </w:r>
      <w:r w:rsidRPr="000F73E2">
        <w:rPr>
          <w:rFonts w:ascii="Times New Roman" w:eastAsia="Times New Roman" w:hAnsi="Times New Roman" w:cs="Times New Roman"/>
          <w:bCs/>
          <w:i/>
          <w:iCs/>
        </w:rPr>
        <w:t>ксус</w:t>
      </w:r>
      <w:r w:rsidRPr="000F73E2">
        <w:rPr>
          <w:rFonts w:ascii="Times New Roman" w:eastAsia="Times New Roman" w:hAnsi="Times New Roman" w:cs="Times New Roman"/>
          <w:bCs/>
        </w:rPr>
        <w:t>)</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-Что это за вещество? (</w:t>
      </w:r>
      <w:r w:rsidRPr="000F73E2">
        <w:rPr>
          <w:rFonts w:ascii="Times New Roman" w:eastAsia="Times New Roman" w:hAnsi="Times New Roman" w:cs="Times New Roman"/>
          <w:i/>
          <w:iCs/>
          <w:color w:val="111111"/>
        </w:rPr>
        <w:t>Кислота</w:t>
      </w:r>
      <w:r w:rsidRPr="000F73E2">
        <w:rPr>
          <w:rFonts w:ascii="Times New Roman" w:eastAsia="Times New Roman" w:hAnsi="Times New Roman" w:cs="Times New Roman"/>
          <w:color w:val="111111"/>
        </w:rPr>
        <w:t>) с кислотой нужно работать очень аккуратно!</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Я возьму уксус и помещу туда кусочки мела. Если в моем меле есть кальций, то произойдет реакция, какое-то взаимодействие.</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Что происходит? Дополните предложения в задании 5.</w:t>
      </w:r>
    </w:p>
    <w:p w:rsidR="000F73E2" w:rsidRPr="000F73E2" w:rsidRDefault="000F73E2" w:rsidP="000F73E2">
      <w:pPr>
        <w:shd w:val="clear" w:color="auto" w:fill="FFFFFF"/>
        <w:spacing w:line="240" w:lineRule="auto"/>
        <w:jc w:val="both"/>
        <w:rPr>
          <w:rFonts w:ascii="Times New Roman" w:eastAsia="Times New Roman" w:hAnsi="Times New Roman" w:cs="Times New Roman"/>
          <w:i/>
          <w:iCs/>
        </w:rPr>
      </w:pPr>
      <w:r w:rsidRPr="000F73E2">
        <w:rPr>
          <w:rFonts w:ascii="Times New Roman" w:eastAsia="Times New Roman" w:hAnsi="Times New Roman" w:cs="Times New Roman"/>
          <w:i/>
          <w:iCs/>
          <w:color w:val="111111"/>
        </w:rPr>
        <w:t xml:space="preserve">Ученики наблюдают, записывают вывод. </w:t>
      </w:r>
      <w:r w:rsidRPr="000F73E2">
        <w:rPr>
          <w:rFonts w:ascii="Times New Roman" w:eastAsia="Times New Roman" w:hAnsi="Times New Roman" w:cs="Times New Roman"/>
          <w:i/>
          <w:iCs/>
        </w:rPr>
        <w:t>Проверка: каждая группа зачитывает предложение.</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К какому выводу мы пришли после этого опыта?</w:t>
      </w:r>
    </w:p>
    <w:p w:rsidR="000F73E2" w:rsidRPr="000F73E2" w:rsidRDefault="000F73E2" w:rsidP="000F73E2">
      <w:pPr>
        <w:shd w:val="clear" w:color="auto" w:fill="FFFFFF"/>
        <w:spacing w:line="240" w:lineRule="auto"/>
        <w:jc w:val="both"/>
        <w:rPr>
          <w:rFonts w:ascii="Times New Roman" w:eastAsia="Times New Roman" w:hAnsi="Times New Roman" w:cs="Times New Roman"/>
          <w:i/>
          <w:iCs/>
          <w:color w:val="111111"/>
        </w:rPr>
      </w:pPr>
      <w:r w:rsidRPr="000F73E2">
        <w:rPr>
          <w:rFonts w:ascii="Times New Roman" w:eastAsia="Times New Roman" w:hAnsi="Times New Roman" w:cs="Times New Roman"/>
          <w:i/>
          <w:iCs/>
          <w:color w:val="111111"/>
        </w:rPr>
        <w:t xml:space="preserve">1. Уксус </w:t>
      </w:r>
      <w:r w:rsidRPr="000F73E2">
        <w:rPr>
          <w:rFonts w:ascii="Times New Roman" w:eastAsia="Times New Roman" w:hAnsi="Times New Roman" w:cs="Times New Roman"/>
          <w:b/>
          <w:bCs/>
          <w:i/>
          <w:iCs/>
          <w:color w:val="111111"/>
        </w:rPr>
        <w:t>забурлил.</w:t>
      </w:r>
      <w:r w:rsidRPr="000F73E2">
        <w:rPr>
          <w:rFonts w:ascii="Times New Roman" w:eastAsia="Times New Roman" w:hAnsi="Times New Roman" w:cs="Times New Roman"/>
          <w:i/>
          <w:iCs/>
          <w:color w:val="111111"/>
        </w:rPr>
        <w:t xml:space="preserve">  </w:t>
      </w:r>
    </w:p>
    <w:p w:rsidR="000F73E2" w:rsidRPr="000F73E2" w:rsidRDefault="000F73E2" w:rsidP="000F73E2">
      <w:pPr>
        <w:shd w:val="clear" w:color="auto" w:fill="FFFFFF"/>
        <w:spacing w:line="240" w:lineRule="auto"/>
        <w:jc w:val="both"/>
        <w:rPr>
          <w:rFonts w:ascii="Times New Roman" w:eastAsia="Times New Roman" w:hAnsi="Times New Roman" w:cs="Times New Roman"/>
          <w:i/>
          <w:iCs/>
          <w:color w:val="111111"/>
        </w:rPr>
      </w:pPr>
      <w:r w:rsidRPr="000F73E2">
        <w:rPr>
          <w:rFonts w:ascii="Times New Roman" w:eastAsia="Times New Roman" w:hAnsi="Times New Roman" w:cs="Times New Roman"/>
          <w:i/>
          <w:iCs/>
          <w:color w:val="111111"/>
        </w:rPr>
        <w:t xml:space="preserve">2. Мел взаимодействует с кислотой, </w:t>
      </w:r>
      <w:r w:rsidRPr="000F73E2">
        <w:rPr>
          <w:rFonts w:ascii="Times New Roman" w:eastAsia="Times New Roman" w:hAnsi="Times New Roman" w:cs="Times New Roman"/>
          <w:b/>
          <w:bCs/>
          <w:i/>
          <w:iCs/>
          <w:color w:val="111111"/>
        </w:rPr>
        <w:t>разрушается</w:t>
      </w:r>
      <w:r w:rsidRPr="000F73E2">
        <w:rPr>
          <w:rFonts w:ascii="Times New Roman" w:eastAsia="Times New Roman" w:hAnsi="Times New Roman" w:cs="Times New Roman"/>
          <w:i/>
          <w:iCs/>
          <w:color w:val="111111"/>
        </w:rPr>
        <w:t>, выделяется углекислый газ. 3. Значит, мел содержит</w:t>
      </w:r>
      <w:r w:rsidRPr="000F73E2">
        <w:rPr>
          <w:rFonts w:ascii="Times New Roman" w:eastAsia="Times New Roman" w:hAnsi="Times New Roman" w:cs="Times New Roman"/>
          <w:b/>
          <w:bCs/>
          <w:i/>
          <w:iCs/>
          <w:color w:val="111111"/>
        </w:rPr>
        <w:t xml:space="preserve"> кальций</w:t>
      </w:r>
      <w:r w:rsidRPr="000F73E2">
        <w:rPr>
          <w:rFonts w:ascii="Times New Roman" w:eastAsia="Times New Roman" w:hAnsi="Times New Roman" w:cs="Times New Roman"/>
          <w:i/>
          <w:iCs/>
          <w:color w:val="111111"/>
        </w:rPr>
        <w:t xml:space="preserve">. </w:t>
      </w:r>
    </w:p>
    <w:p w:rsidR="000F73E2" w:rsidRPr="000F73E2" w:rsidRDefault="000F73E2" w:rsidP="000F73E2">
      <w:pPr>
        <w:shd w:val="clear" w:color="auto" w:fill="FFFFFF"/>
        <w:spacing w:line="240" w:lineRule="auto"/>
        <w:rPr>
          <w:rFonts w:ascii="Times New Roman" w:eastAsia="Times New Roman" w:hAnsi="Times New Roman" w:cs="Times New Roman"/>
          <w:b/>
          <w:bCs/>
          <w:color w:val="111111"/>
        </w:rPr>
      </w:pPr>
      <w:r w:rsidRPr="000F73E2">
        <w:rPr>
          <w:rFonts w:ascii="Times New Roman" w:eastAsia="Times New Roman" w:hAnsi="Times New Roman" w:cs="Times New Roman"/>
          <w:b/>
          <w:bCs/>
          <w:color w:val="111111"/>
        </w:rPr>
        <w:t>Опыт с йодом</w:t>
      </w:r>
    </w:p>
    <w:p w:rsidR="000F73E2" w:rsidRPr="000F73E2" w:rsidRDefault="000F73E2" w:rsidP="000F73E2">
      <w:pPr>
        <w:shd w:val="clear" w:color="auto" w:fill="FFFFFF"/>
        <w:spacing w:line="240" w:lineRule="auto"/>
        <w:jc w:val="both"/>
        <w:rPr>
          <w:rFonts w:ascii="Times New Roman" w:eastAsia="Times New Roman" w:hAnsi="Times New Roman" w:cs="Times New Roman"/>
          <w:i/>
          <w:iCs/>
        </w:rPr>
      </w:pPr>
      <w:r w:rsidRPr="000F73E2">
        <w:rPr>
          <w:rFonts w:ascii="Times New Roman" w:eastAsia="Times New Roman" w:hAnsi="Times New Roman" w:cs="Times New Roman"/>
        </w:rPr>
        <w:t xml:space="preserve">- Как вы думаете, только ли карбонат кальция содержится в составе мела? </w:t>
      </w:r>
      <w:r w:rsidRPr="000F73E2">
        <w:rPr>
          <w:rFonts w:ascii="Times New Roman" w:eastAsia="Times New Roman" w:hAnsi="Times New Roman" w:cs="Times New Roman"/>
          <w:i/>
          <w:iCs/>
        </w:rPr>
        <w:t>(Нет)</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-Какое вещество нам помогает определить наличие крахмала в предметах? (</w:t>
      </w:r>
      <w:r w:rsidRPr="000F73E2">
        <w:rPr>
          <w:rFonts w:ascii="Times New Roman" w:eastAsia="Times New Roman" w:hAnsi="Times New Roman" w:cs="Times New Roman"/>
          <w:i/>
          <w:iCs/>
        </w:rPr>
        <w:t>Йод)</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Возьмите тарелку №2 с мелками и йод. Капните на мел каплю йода.</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Что произошло? Изменилась ли окраска пятна? Почему?</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xml:space="preserve">- Проверим свои предположения. </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xml:space="preserve">Вывод: Покажите мелки, на которых окраска йода не изменилась. Следовательно, в составе этих мелков есть </w:t>
      </w:r>
      <w:proofErr w:type="spellStart"/>
      <w:r w:rsidRPr="000F73E2">
        <w:rPr>
          <w:rFonts w:ascii="Times New Roman" w:eastAsia="Times New Roman" w:hAnsi="Times New Roman" w:cs="Times New Roman"/>
        </w:rPr>
        <w:t>хим</w:t>
      </w:r>
      <w:proofErr w:type="spellEnd"/>
      <w:r w:rsidRPr="000F73E2">
        <w:rPr>
          <w:rFonts w:ascii="Times New Roman" w:eastAsia="Times New Roman" w:hAnsi="Times New Roman" w:cs="Times New Roman"/>
        </w:rPr>
        <w:t xml:space="preserve"> красители и клей. </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lastRenderedPageBreak/>
        <w:t>- Покажите мелок, на котором окраска йода изменилась. В составе этого мела есть крахмал.</w:t>
      </w:r>
    </w:p>
    <w:p w:rsidR="000F73E2" w:rsidRPr="000F73E2" w:rsidRDefault="000F73E2" w:rsidP="000F73E2">
      <w:pPr>
        <w:shd w:val="clear" w:color="auto" w:fill="FFFFFF"/>
        <w:spacing w:line="240" w:lineRule="auto"/>
        <w:jc w:val="both"/>
        <w:rPr>
          <w:rFonts w:ascii="Times New Roman" w:eastAsia="Times New Roman" w:hAnsi="Times New Roman" w:cs="Times New Roman"/>
          <w:iCs/>
        </w:rPr>
      </w:pPr>
      <w:bookmarkStart w:id="10" w:name="_Hlk188649683"/>
      <w:r w:rsidRPr="000F73E2">
        <w:rPr>
          <w:rFonts w:ascii="Times New Roman" w:eastAsia="Times New Roman" w:hAnsi="Times New Roman" w:cs="Times New Roman"/>
        </w:rPr>
        <w:t xml:space="preserve">- Молодцы. Мы познакомились с составом мела. </w:t>
      </w:r>
      <w:r w:rsidRPr="000F73E2">
        <w:rPr>
          <w:rFonts w:ascii="Times New Roman" w:eastAsia="Times New Roman" w:hAnsi="Times New Roman" w:cs="Times New Roman"/>
          <w:iCs/>
        </w:rPr>
        <w:t>Поставьте напротив этой задачи +.</w:t>
      </w:r>
    </w:p>
    <w:bookmarkEnd w:id="10"/>
    <w:p w:rsidR="000F73E2" w:rsidRPr="000F73E2" w:rsidRDefault="000F73E2" w:rsidP="000F73E2">
      <w:pPr>
        <w:shd w:val="clear" w:color="auto" w:fill="FFFFFF"/>
        <w:spacing w:line="240" w:lineRule="auto"/>
        <w:jc w:val="both"/>
        <w:rPr>
          <w:rFonts w:ascii="Times New Roman" w:eastAsia="Times New Roman" w:hAnsi="Times New Roman" w:cs="Times New Roman"/>
          <w:b/>
          <w:i/>
          <w:color w:val="111111"/>
        </w:rPr>
      </w:pPr>
      <w:r w:rsidRPr="000F73E2">
        <w:rPr>
          <w:rFonts w:ascii="Times New Roman" w:hAnsi="Times New Roman" w:cs="Times New Roman"/>
          <w:iCs/>
        </w:rPr>
        <w:t>- Прочитайте четвертую задачу.</w:t>
      </w:r>
      <w:r w:rsidRPr="000F73E2">
        <w:rPr>
          <w:rFonts w:ascii="Times New Roman" w:eastAsia="Times New Roman" w:hAnsi="Times New Roman" w:cs="Times New Roman"/>
          <w:bCs/>
          <w:color w:val="111111"/>
        </w:rPr>
        <w:t xml:space="preserve"> </w:t>
      </w:r>
      <w:r w:rsidRPr="000F73E2">
        <w:rPr>
          <w:rFonts w:ascii="Times New Roman" w:eastAsia="Times New Roman" w:hAnsi="Times New Roman" w:cs="Times New Roman"/>
          <w:b/>
          <w:iCs/>
          <w:color w:val="111111"/>
        </w:rPr>
        <w:t xml:space="preserve"> </w:t>
      </w:r>
      <w:r w:rsidRPr="000F73E2">
        <w:rPr>
          <w:rFonts w:ascii="Times New Roman" w:eastAsia="Times New Roman" w:hAnsi="Times New Roman" w:cs="Times New Roman"/>
          <w:bCs/>
          <w:i/>
          <w:color w:val="111111"/>
        </w:rPr>
        <w:t xml:space="preserve">(Узнать, как можно использовать мел в жизни)              </w:t>
      </w:r>
      <w:r w:rsidRPr="000F73E2">
        <w:rPr>
          <w:rFonts w:ascii="Times New Roman" w:eastAsia="Times New Roman" w:hAnsi="Times New Roman" w:cs="Times New Roman"/>
          <w:b/>
          <w:i/>
          <w:color w:val="111111"/>
        </w:rPr>
        <w:t xml:space="preserve">   </w:t>
      </w:r>
    </w:p>
    <w:p w:rsidR="000F73E2" w:rsidRPr="000F73E2" w:rsidRDefault="000F73E2" w:rsidP="000F73E2">
      <w:pPr>
        <w:shd w:val="clear" w:color="auto" w:fill="FFFFFF"/>
        <w:spacing w:line="240" w:lineRule="auto"/>
        <w:rPr>
          <w:rFonts w:ascii="Times New Roman" w:eastAsia="Times New Roman" w:hAnsi="Times New Roman" w:cs="Times New Roman"/>
          <w:b/>
          <w:i/>
          <w:color w:val="111111"/>
        </w:rPr>
      </w:pPr>
      <w:r w:rsidRPr="000F73E2">
        <w:rPr>
          <w:rFonts w:ascii="Times New Roman" w:eastAsia="Times New Roman" w:hAnsi="Times New Roman" w:cs="Times New Roman"/>
          <w:b/>
          <w:i/>
          <w:color w:val="111111"/>
        </w:rPr>
        <w:t xml:space="preserve"> </w:t>
      </w:r>
      <w:r w:rsidRPr="000F73E2">
        <w:rPr>
          <w:rFonts w:ascii="Times New Roman" w:eastAsia="Times New Roman" w:hAnsi="Times New Roman" w:cs="Times New Roman"/>
          <w:b/>
          <w:color w:val="111111"/>
        </w:rPr>
        <w:t>Опыт с растительным маслом.</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b/>
          <w:i/>
          <w:color w:val="111111"/>
        </w:rPr>
        <w:t>-</w:t>
      </w:r>
      <w:r w:rsidRPr="000F73E2">
        <w:rPr>
          <w:rFonts w:ascii="Times New Roman" w:eastAsia="Times New Roman" w:hAnsi="Times New Roman" w:cs="Times New Roman"/>
          <w:color w:val="111111"/>
        </w:rPr>
        <w:t xml:space="preserve">Ребята, у мела есть интересное свойство. </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xml:space="preserve">- В течении всего урока за нами кто – то наблюдал. </w:t>
      </w:r>
      <w:r w:rsidRPr="000F73E2">
        <w:rPr>
          <w:rFonts w:ascii="Times New Roman" w:eastAsia="Times New Roman" w:hAnsi="Times New Roman" w:cs="Times New Roman"/>
          <w:i/>
          <w:iCs/>
          <w:color w:val="111111"/>
        </w:rPr>
        <w:t>(Кукла)</w:t>
      </w:r>
    </w:p>
    <w:p w:rsidR="000F73E2" w:rsidRPr="000F73E2" w:rsidRDefault="000F73E2" w:rsidP="000F73E2">
      <w:pPr>
        <w:shd w:val="clear" w:color="auto" w:fill="FFFFFF"/>
        <w:spacing w:line="240" w:lineRule="auto"/>
        <w:jc w:val="both"/>
        <w:rPr>
          <w:rFonts w:ascii="Times New Roman" w:eastAsia="Times New Roman" w:hAnsi="Times New Roman" w:cs="Times New Roman"/>
          <w:i/>
          <w:iCs/>
          <w:color w:val="111111"/>
        </w:rPr>
      </w:pPr>
      <w:r w:rsidRPr="000F73E2">
        <w:rPr>
          <w:rFonts w:ascii="Times New Roman" w:eastAsia="Times New Roman" w:hAnsi="Times New Roman" w:cs="Times New Roman"/>
          <w:color w:val="111111"/>
        </w:rPr>
        <w:t xml:space="preserve">- Что это у нее на фартуке? </w:t>
      </w:r>
      <w:r w:rsidRPr="000F73E2">
        <w:rPr>
          <w:rFonts w:ascii="Times New Roman" w:eastAsia="Times New Roman" w:hAnsi="Times New Roman" w:cs="Times New Roman"/>
          <w:i/>
          <w:iCs/>
          <w:color w:val="111111"/>
        </w:rPr>
        <w:t>(Жирное пятно)</w:t>
      </w:r>
    </w:p>
    <w:p w:rsidR="000F73E2" w:rsidRPr="000F73E2" w:rsidRDefault="000F73E2" w:rsidP="000F73E2">
      <w:pPr>
        <w:shd w:val="clear" w:color="auto" w:fill="FFFFFF"/>
        <w:spacing w:line="240" w:lineRule="auto"/>
        <w:jc w:val="both"/>
        <w:rPr>
          <w:rFonts w:ascii="Times New Roman" w:eastAsia="Times New Roman" w:hAnsi="Times New Roman" w:cs="Times New Roman"/>
          <w:i/>
          <w:iCs/>
          <w:color w:val="111111"/>
        </w:rPr>
      </w:pPr>
      <w:r w:rsidRPr="000F73E2">
        <w:rPr>
          <w:rFonts w:ascii="Times New Roman" w:eastAsia="Times New Roman" w:hAnsi="Times New Roman" w:cs="Times New Roman"/>
          <w:color w:val="111111"/>
        </w:rPr>
        <w:t xml:space="preserve">- Как мы можем ей помочь? </w:t>
      </w:r>
      <w:r w:rsidRPr="000F73E2">
        <w:rPr>
          <w:rFonts w:ascii="Times New Roman" w:eastAsia="Times New Roman" w:hAnsi="Times New Roman" w:cs="Times New Roman"/>
          <w:i/>
          <w:iCs/>
          <w:color w:val="111111"/>
        </w:rPr>
        <w:t>(Ответы учащихся)</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Нам в этом поможет мел.</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Давайте проведем опыт и посмотрим, как мел взаимодействует с жиром. У вас на столе стоит тарелка и две пробирки: одна с водой, вторая растительным маслом. В одну часть тарелки налейте воду, на вторую – растительное масло. Положите кусочек мела и понаблюдайте, что будет происходить. Запишите вывод в рабочем листе.</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 xml:space="preserve">1. Воду мел (впитал/ не впитал) (быстро/ медленно), масло (быстро/ медленно). 2. Но тарелочка оказалась почти ________________________. </w:t>
      </w:r>
    </w:p>
    <w:p w:rsidR="000F73E2" w:rsidRPr="000F73E2" w:rsidRDefault="000F73E2" w:rsidP="000F73E2">
      <w:pPr>
        <w:spacing w:line="240" w:lineRule="auto"/>
        <w:jc w:val="both"/>
        <w:rPr>
          <w:rFonts w:ascii="Times New Roman" w:hAnsi="Times New Roman" w:cs="Times New Roman"/>
          <w:i/>
          <w:iCs/>
        </w:rPr>
      </w:pPr>
      <w:r w:rsidRPr="000F73E2">
        <w:rPr>
          <w:rFonts w:ascii="Times New Roman" w:hAnsi="Times New Roman" w:cs="Times New Roman"/>
          <w:i/>
          <w:iCs/>
        </w:rPr>
        <w:t xml:space="preserve">3. Вывод. Мел (хорошо/ плохо) впитывает воду и жир. </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 xml:space="preserve">- Где в жизни мы можем использовать это свойство мела? </w:t>
      </w:r>
      <w:r w:rsidRPr="000F73E2">
        <w:rPr>
          <w:rFonts w:ascii="Times New Roman" w:eastAsia="Times New Roman" w:hAnsi="Times New Roman" w:cs="Times New Roman"/>
          <w:i/>
          <w:iCs/>
          <w:color w:val="111111"/>
        </w:rPr>
        <w:t>(Пятновыводитель)</w:t>
      </w:r>
    </w:p>
    <w:p w:rsidR="000F73E2" w:rsidRPr="000F73E2" w:rsidRDefault="000F73E2" w:rsidP="000F73E2">
      <w:pPr>
        <w:shd w:val="clear" w:color="auto" w:fill="FFFFFF"/>
        <w:spacing w:line="240" w:lineRule="auto"/>
        <w:jc w:val="both"/>
        <w:rPr>
          <w:rFonts w:ascii="Times New Roman" w:eastAsia="Times New Roman" w:hAnsi="Times New Roman" w:cs="Times New Roman"/>
          <w:color w:val="111111"/>
        </w:rPr>
      </w:pPr>
      <w:r w:rsidRPr="000F73E2">
        <w:rPr>
          <w:rFonts w:ascii="Times New Roman" w:eastAsia="Times New Roman" w:hAnsi="Times New Roman" w:cs="Times New Roman"/>
          <w:color w:val="111111"/>
        </w:rPr>
        <w:t>Мел может впитывать в себя различные запахи и жиры.</w:t>
      </w:r>
    </w:p>
    <w:p w:rsidR="000F73E2" w:rsidRPr="000F73E2" w:rsidRDefault="000F73E2" w:rsidP="000F73E2">
      <w:pPr>
        <w:shd w:val="clear" w:color="auto" w:fill="FFFFFF"/>
        <w:spacing w:line="240" w:lineRule="auto"/>
        <w:rPr>
          <w:rFonts w:ascii="Times New Roman" w:eastAsia="Times New Roman" w:hAnsi="Times New Roman" w:cs="Times New Roman"/>
          <w:b/>
          <w:color w:val="111111"/>
        </w:rPr>
      </w:pPr>
      <w:r w:rsidRPr="000F73E2">
        <w:rPr>
          <w:rFonts w:ascii="Times New Roman" w:eastAsia="Times New Roman" w:hAnsi="Times New Roman" w:cs="Times New Roman"/>
          <w:b/>
          <w:iCs/>
          <w:color w:val="111111"/>
        </w:rPr>
        <w:t>4</w:t>
      </w:r>
      <w:r w:rsidRPr="000F73E2">
        <w:rPr>
          <w:rFonts w:ascii="Times New Roman" w:eastAsia="Times New Roman" w:hAnsi="Times New Roman" w:cs="Times New Roman"/>
          <w:b/>
          <w:i/>
          <w:color w:val="111111"/>
        </w:rPr>
        <w:t>. Подведение и</w:t>
      </w:r>
      <w:r w:rsidRPr="000F73E2">
        <w:rPr>
          <w:rFonts w:ascii="Times New Roman" w:eastAsia="Times New Roman" w:hAnsi="Times New Roman" w:cs="Times New Roman"/>
          <w:b/>
          <w:color w:val="111111"/>
        </w:rPr>
        <w:t>тогов урока (2 мин)</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eastAsia="Times New Roman" w:hAnsi="Times New Roman" w:cs="Times New Roman"/>
        </w:rPr>
        <w:t xml:space="preserve">- Как еще человек может использовать мел в жизни? На доске вы видите слова. У вас на столе карточка. Обсудите в группах с и соедините свою карточку с карточкой на доске. </w:t>
      </w:r>
    </w:p>
    <w:p w:rsidR="000F73E2" w:rsidRPr="000F73E2" w:rsidRDefault="000F73E2" w:rsidP="000F73E2">
      <w:pPr>
        <w:shd w:val="clear" w:color="auto" w:fill="FFFFFF"/>
        <w:spacing w:line="240" w:lineRule="auto"/>
        <w:jc w:val="both"/>
        <w:rPr>
          <w:rFonts w:ascii="Times New Roman" w:eastAsia="Times New Roman" w:hAnsi="Times New Roman" w:cs="Times New Roman"/>
        </w:rPr>
      </w:pPr>
    </w:p>
    <w:p w:rsidR="000F73E2" w:rsidRPr="000F73E2" w:rsidRDefault="000F73E2" w:rsidP="000F73E2">
      <w:pPr>
        <w:shd w:val="clear" w:color="auto" w:fill="FFFFFF"/>
        <w:spacing w:line="240" w:lineRule="auto"/>
        <w:jc w:val="both"/>
        <w:rPr>
          <w:rFonts w:ascii="Times New Roman" w:eastAsia="Times New Roman" w:hAnsi="Times New Roman" w:cs="Times New Roman"/>
        </w:rPr>
      </w:pPr>
      <w:r w:rsidRPr="000F73E2">
        <w:rPr>
          <w:rFonts w:ascii="Times New Roman" w:hAnsi="Times New Roman" w:cs="Times New Roman"/>
          <w:noProof/>
          <w14:ligatures w14:val="standardContextual"/>
        </w:rPr>
        <w:drawing>
          <wp:inline distT="0" distB="0" distL="0" distR="0" wp14:anchorId="265E8122" wp14:editId="128CAFCC">
            <wp:extent cx="3524525" cy="108939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8429" t="33376" r="28367" b="42977"/>
                    <a:stretch/>
                  </pic:blipFill>
                  <pic:spPr bwMode="auto">
                    <a:xfrm>
                      <a:off x="0" y="0"/>
                      <a:ext cx="3595745" cy="1111412"/>
                    </a:xfrm>
                    <a:prstGeom prst="rect">
                      <a:avLst/>
                    </a:prstGeom>
                    <a:ln>
                      <a:noFill/>
                    </a:ln>
                    <a:extLst>
                      <a:ext uri="{53640926-AAD7-44D8-BBD7-CCE9431645EC}">
                        <a14:shadowObscured xmlns:a14="http://schemas.microsoft.com/office/drawing/2010/main"/>
                      </a:ext>
                    </a:extLst>
                  </pic:spPr>
                </pic:pic>
              </a:graphicData>
            </a:graphic>
          </wp:inline>
        </w:drawing>
      </w:r>
    </w:p>
    <w:p w:rsidR="000F73E2" w:rsidRPr="000F73E2" w:rsidRDefault="000F73E2" w:rsidP="000F73E2">
      <w:pPr>
        <w:shd w:val="clear" w:color="auto" w:fill="FFFFFF"/>
        <w:spacing w:line="240" w:lineRule="auto"/>
        <w:jc w:val="both"/>
        <w:rPr>
          <w:rFonts w:ascii="Times New Roman" w:eastAsia="Times New Roman" w:hAnsi="Times New Roman" w:cs="Times New Roman"/>
          <w:b/>
          <w:i/>
          <w:color w:val="111111"/>
        </w:rPr>
      </w:pPr>
    </w:p>
    <w:p w:rsidR="000F73E2" w:rsidRPr="000F73E2" w:rsidRDefault="000F73E2" w:rsidP="000F73E2">
      <w:pPr>
        <w:shd w:val="clear" w:color="auto" w:fill="FFFFFF"/>
        <w:spacing w:line="240" w:lineRule="auto"/>
        <w:jc w:val="both"/>
        <w:rPr>
          <w:rFonts w:ascii="Times New Roman" w:eastAsia="Times New Roman" w:hAnsi="Times New Roman" w:cs="Times New Roman"/>
          <w:iCs/>
        </w:rPr>
      </w:pPr>
      <w:r w:rsidRPr="000F73E2">
        <w:rPr>
          <w:rFonts w:ascii="Times New Roman" w:eastAsia="Times New Roman" w:hAnsi="Times New Roman" w:cs="Times New Roman"/>
        </w:rPr>
        <w:t xml:space="preserve">- Молодцы. Мы исследовали четвертую задачу. </w:t>
      </w:r>
      <w:r w:rsidRPr="000F73E2">
        <w:rPr>
          <w:rFonts w:ascii="Times New Roman" w:eastAsia="Times New Roman" w:hAnsi="Times New Roman" w:cs="Times New Roman"/>
          <w:iCs/>
        </w:rPr>
        <w:t>Поставьте напротив этой задачи +.</w:t>
      </w:r>
    </w:p>
    <w:p w:rsidR="000F73E2" w:rsidRPr="000F73E2" w:rsidRDefault="000F73E2" w:rsidP="000F73E2">
      <w:pPr>
        <w:pStyle w:val="a5"/>
        <w:shd w:val="clear" w:color="auto" w:fill="FFFFFF"/>
        <w:rPr>
          <w:sz w:val="22"/>
          <w:szCs w:val="22"/>
        </w:rPr>
      </w:pPr>
      <w:r w:rsidRPr="000F73E2">
        <w:rPr>
          <w:b/>
          <w:sz w:val="22"/>
          <w:szCs w:val="22"/>
        </w:rPr>
        <w:t>5. Рефлексия учебной деятельности (1 мин)</w:t>
      </w:r>
    </w:p>
    <w:p w:rsidR="000F73E2" w:rsidRPr="000F73E2" w:rsidRDefault="000F73E2" w:rsidP="000F73E2">
      <w:pPr>
        <w:pStyle w:val="a5"/>
        <w:shd w:val="clear" w:color="auto" w:fill="FFFFFF"/>
        <w:jc w:val="both"/>
        <w:rPr>
          <w:sz w:val="22"/>
          <w:szCs w:val="22"/>
        </w:rPr>
      </w:pPr>
      <w:r w:rsidRPr="000F73E2">
        <w:rPr>
          <w:sz w:val="22"/>
          <w:szCs w:val="22"/>
        </w:rPr>
        <w:t xml:space="preserve"> - Работа в научной лаборатории подходит к завершению. </w:t>
      </w:r>
    </w:p>
    <w:p w:rsidR="000F73E2" w:rsidRPr="000F73E2" w:rsidRDefault="000F73E2" w:rsidP="000F73E2">
      <w:pPr>
        <w:pStyle w:val="a5"/>
        <w:shd w:val="clear" w:color="auto" w:fill="FFFFFF"/>
        <w:jc w:val="both"/>
        <w:rPr>
          <w:sz w:val="22"/>
          <w:szCs w:val="22"/>
        </w:rPr>
      </w:pPr>
      <w:r w:rsidRPr="000F73E2">
        <w:rPr>
          <w:sz w:val="22"/>
          <w:szCs w:val="22"/>
        </w:rPr>
        <w:t>- Сколько целей мы поставили? Все 4 цели мы достигли.</w:t>
      </w:r>
    </w:p>
    <w:p w:rsidR="000F73E2" w:rsidRPr="000F73E2" w:rsidRDefault="000F73E2" w:rsidP="000F73E2">
      <w:pPr>
        <w:pStyle w:val="a5"/>
        <w:shd w:val="clear" w:color="auto" w:fill="FFFFFF"/>
        <w:jc w:val="both"/>
        <w:rPr>
          <w:sz w:val="22"/>
          <w:szCs w:val="22"/>
        </w:rPr>
      </w:pPr>
      <w:r w:rsidRPr="000F73E2">
        <w:rPr>
          <w:sz w:val="22"/>
          <w:szCs w:val="22"/>
        </w:rPr>
        <w:t>- Если вы думаете, что времена ученых прошли, то вы ошибаетесь.</w:t>
      </w:r>
    </w:p>
    <w:p w:rsidR="000F73E2" w:rsidRPr="000F73E2" w:rsidRDefault="000F73E2" w:rsidP="000F73E2">
      <w:pPr>
        <w:pStyle w:val="a5"/>
        <w:shd w:val="clear" w:color="auto" w:fill="FFFFFF"/>
        <w:jc w:val="both"/>
        <w:rPr>
          <w:sz w:val="22"/>
          <w:szCs w:val="22"/>
        </w:rPr>
      </w:pPr>
      <w:r w:rsidRPr="000F73E2">
        <w:rPr>
          <w:sz w:val="22"/>
          <w:szCs w:val="22"/>
        </w:rPr>
        <w:lastRenderedPageBreak/>
        <w:t>-  Возьмите на столе облачко и напишите качество ученого на указанную букву.</w:t>
      </w:r>
    </w:p>
    <w:p w:rsidR="000F73E2" w:rsidRPr="000F73E2" w:rsidRDefault="000F73E2" w:rsidP="000F73E2">
      <w:pPr>
        <w:pStyle w:val="a5"/>
        <w:shd w:val="clear" w:color="auto" w:fill="FFFFFF"/>
        <w:jc w:val="both"/>
        <w:rPr>
          <w:sz w:val="22"/>
          <w:szCs w:val="22"/>
        </w:rPr>
      </w:pPr>
      <w:r w:rsidRPr="000F73E2">
        <w:rPr>
          <w:sz w:val="22"/>
          <w:szCs w:val="22"/>
        </w:rPr>
        <w:t xml:space="preserve"> </w:t>
      </w:r>
    </w:p>
    <w:p w:rsidR="000F73E2" w:rsidRPr="000F73E2" w:rsidRDefault="000F73E2" w:rsidP="000F73E2">
      <w:pPr>
        <w:pStyle w:val="a5"/>
        <w:shd w:val="clear" w:color="auto" w:fill="FFFFFF"/>
        <w:jc w:val="both"/>
        <w:rPr>
          <w:sz w:val="22"/>
          <w:szCs w:val="22"/>
        </w:rPr>
      </w:pPr>
      <w:r w:rsidRPr="000F73E2">
        <w:rPr>
          <w:noProof/>
          <w:sz w:val="22"/>
          <w:szCs w:val="22"/>
        </w:rPr>
        <w:drawing>
          <wp:anchor distT="0" distB="0" distL="114300" distR="114300" simplePos="0" relativeHeight="251669504" behindDoc="0" locked="0" layoutInCell="1" allowOverlap="1" wp14:anchorId="7DC0C99D" wp14:editId="68038C89">
            <wp:simplePos x="0" y="0"/>
            <wp:positionH relativeFrom="page">
              <wp:align>right</wp:align>
            </wp:positionH>
            <wp:positionV relativeFrom="paragraph">
              <wp:posOffset>12700</wp:posOffset>
            </wp:positionV>
            <wp:extent cx="1527175" cy="1022985"/>
            <wp:effectExtent l="0" t="0" r="0" b="5715"/>
            <wp:wrapThrough wrapText="bothSides">
              <wp:wrapPolygon edited="0">
                <wp:start x="0" y="0"/>
                <wp:lineTo x="0" y="21318"/>
                <wp:lineTo x="21286" y="21318"/>
                <wp:lineTo x="21286" y="0"/>
                <wp:lineTo x="0" y="0"/>
              </wp:wrapPolygon>
            </wp:wrapThrough>
            <wp:docPr id="234728320"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7175" cy="1022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73E2">
        <w:rPr>
          <w:noProof/>
          <w:sz w:val="22"/>
          <w:szCs w:val="22"/>
        </w:rPr>
        <w:drawing>
          <wp:anchor distT="0" distB="0" distL="114300" distR="114300" simplePos="0" relativeHeight="251665408" behindDoc="1" locked="0" layoutInCell="1" allowOverlap="1" wp14:anchorId="00265F30" wp14:editId="5B1E74CD">
            <wp:simplePos x="0" y="0"/>
            <wp:positionH relativeFrom="column">
              <wp:posOffset>271145</wp:posOffset>
            </wp:positionH>
            <wp:positionV relativeFrom="paragraph">
              <wp:posOffset>320040</wp:posOffset>
            </wp:positionV>
            <wp:extent cx="1139825" cy="698500"/>
            <wp:effectExtent l="0" t="0" r="3175" b="6350"/>
            <wp:wrapThrough wrapText="bothSides">
              <wp:wrapPolygon edited="0">
                <wp:start x="0" y="0"/>
                <wp:lineTo x="0" y="21207"/>
                <wp:lineTo x="21299" y="21207"/>
                <wp:lineTo x="21299" y="0"/>
                <wp:lineTo x="0" y="0"/>
              </wp:wrapPolygon>
            </wp:wrapThrough>
            <wp:docPr id="43417620" name="Рисунок 434176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444" r="6666"/>
                    <a:stretch/>
                  </pic:blipFill>
                  <pic:spPr bwMode="auto">
                    <a:xfrm>
                      <a:off x="0" y="0"/>
                      <a:ext cx="1139825" cy="69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73E2">
        <w:rPr>
          <w:noProof/>
          <w:sz w:val="22"/>
          <w:szCs w:val="22"/>
        </w:rPr>
        <mc:AlternateContent>
          <mc:Choice Requires="wps">
            <w:drawing>
              <wp:anchor distT="45720" distB="45720" distL="114300" distR="114300" simplePos="0" relativeHeight="251670528" behindDoc="0" locked="0" layoutInCell="1" allowOverlap="1" wp14:anchorId="3A73B770" wp14:editId="0451192F">
                <wp:simplePos x="0" y="0"/>
                <wp:positionH relativeFrom="column">
                  <wp:posOffset>4120515</wp:posOffset>
                </wp:positionH>
                <wp:positionV relativeFrom="paragraph">
                  <wp:posOffset>81915</wp:posOffset>
                </wp:positionV>
                <wp:extent cx="942975" cy="314325"/>
                <wp:effectExtent l="0" t="0" r="0" b="0"/>
                <wp:wrapSquare wrapText="bothSides"/>
                <wp:docPr id="19105858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14325"/>
                        </a:xfrm>
                        <a:prstGeom prst="rect">
                          <a:avLst/>
                        </a:prstGeom>
                        <a:noFill/>
                        <a:ln w="9525">
                          <a:noFill/>
                          <a:miter lim="800000"/>
                          <a:headEnd/>
                          <a:tailEnd/>
                        </a:ln>
                      </wps:spPr>
                      <wps:txbx>
                        <w:txbxContent>
                          <w:p w:rsidR="000F73E2" w:rsidRPr="00875F20" w:rsidRDefault="000F73E2" w:rsidP="000F73E2">
                            <w:pPr>
                              <w:rPr>
                                <w:rFonts w:ascii="Times New Roman" w:hAnsi="Times New Roman" w:cs="Times New Roman"/>
                                <w:b/>
                                <w:bCs/>
                                <w:color w:val="0070C0"/>
                                <w:sz w:val="28"/>
                                <w:szCs w:val="28"/>
                              </w:rPr>
                            </w:pPr>
                            <w:r w:rsidRPr="00875F20">
                              <w:rPr>
                                <w:rFonts w:ascii="Times New Roman" w:hAnsi="Times New Roman" w:cs="Times New Roman"/>
                                <w:b/>
                                <w:bCs/>
                                <w:color w:val="0070C0"/>
                                <w:sz w:val="28"/>
                                <w:szCs w:val="28"/>
                              </w:rPr>
                              <w:t>Л_________</w:t>
                            </w:r>
                          </w:p>
                          <w:p w:rsidR="000F73E2" w:rsidRDefault="000F73E2" w:rsidP="000F7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3B770" id="Надпись 2" o:spid="_x0000_s1062" type="#_x0000_t202" style="position:absolute;left:0;text-align:left;margin-left:324.45pt;margin-top:6.45pt;width:74.25pt;height:24.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" filled="f" stroked="f">
                <v:textbox>
                  <w:txbxContent>
                    <w:p w:rsidR="000F73E2" w:rsidRPr="00875F20" w:rsidRDefault="000F73E2" w:rsidP="000F73E2">
                      <w:pPr>
                        <w:rPr>
                          <w:rFonts w:ascii="Times New Roman" w:hAnsi="Times New Roman" w:cs="Times New Roman"/>
                          <w:b/>
                          <w:bCs/>
                          <w:color w:val="0070C0"/>
                          <w:sz w:val="28"/>
                          <w:szCs w:val="28"/>
                        </w:rPr>
                      </w:pPr>
                      <w:r w:rsidRPr="00875F20">
                        <w:rPr>
                          <w:rFonts w:ascii="Times New Roman" w:hAnsi="Times New Roman" w:cs="Times New Roman"/>
                          <w:b/>
                          <w:bCs/>
                          <w:color w:val="0070C0"/>
                          <w:sz w:val="28"/>
                          <w:szCs w:val="28"/>
                        </w:rPr>
                        <w:t>Л_________</w:t>
                      </w:r>
                    </w:p>
                    <w:p w:rsidR="000F73E2" w:rsidRDefault="000F73E2" w:rsidP="000F73E2"/>
                  </w:txbxContent>
                </v:textbox>
                <w10:wrap type="square"/>
              </v:shape>
            </w:pict>
          </mc:Fallback>
        </mc:AlternateContent>
      </w:r>
      <w:r w:rsidRPr="000F73E2">
        <w:rPr>
          <w:noProof/>
          <w:sz w:val="22"/>
          <w:szCs w:val="22"/>
        </w:rPr>
        <mc:AlternateContent>
          <mc:Choice Requires="wps">
            <w:drawing>
              <wp:anchor distT="45720" distB="45720" distL="114300" distR="114300" simplePos="0" relativeHeight="251668480" behindDoc="0" locked="0" layoutInCell="1" allowOverlap="1" wp14:anchorId="363FDD37" wp14:editId="4B166936">
                <wp:simplePos x="0" y="0"/>
                <wp:positionH relativeFrom="column">
                  <wp:posOffset>1948815</wp:posOffset>
                </wp:positionH>
                <wp:positionV relativeFrom="paragraph">
                  <wp:posOffset>59690</wp:posOffset>
                </wp:positionV>
                <wp:extent cx="985400" cy="266700"/>
                <wp:effectExtent l="0" t="0" r="0" b="0"/>
                <wp:wrapSquare wrapText="bothSides"/>
                <wp:docPr id="11068310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400" cy="266700"/>
                        </a:xfrm>
                        <a:prstGeom prst="rect">
                          <a:avLst/>
                        </a:prstGeom>
                        <a:noFill/>
                        <a:ln w="9525">
                          <a:noFill/>
                          <a:miter lim="800000"/>
                          <a:headEnd/>
                          <a:tailEnd/>
                        </a:ln>
                      </wps:spPr>
                      <wps:txbx>
                        <w:txbxContent>
                          <w:p w:rsidR="000F73E2" w:rsidRPr="008029FD" w:rsidRDefault="000F73E2" w:rsidP="000F73E2">
                            <w:pPr>
                              <w:rPr>
                                <w:rFonts w:ascii="Times New Roman" w:hAnsi="Times New Roman" w:cs="Times New Roman"/>
                                <w:b/>
                                <w:bCs/>
                                <w:color w:val="0070C0"/>
                                <w:sz w:val="28"/>
                                <w:szCs w:val="28"/>
                              </w:rPr>
                            </w:pPr>
                            <w:r w:rsidRPr="008029FD">
                              <w:rPr>
                                <w:rFonts w:ascii="Times New Roman" w:hAnsi="Times New Roman" w:cs="Times New Roman"/>
                                <w:b/>
                                <w:bCs/>
                                <w:color w:val="0070C0"/>
                                <w:sz w:val="28"/>
                                <w:szCs w:val="28"/>
                              </w:rPr>
                              <w:t>С</w:t>
                            </w:r>
                            <w:r w:rsidRPr="008029FD">
                              <w:rPr>
                                <w:rFonts w:ascii="Times New Roman" w:hAnsi="Times New Roman" w:cs="Times New Roman"/>
                                <w:b/>
                                <w:bCs/>
                                <w:color w:val="0070C0"/>
                                <w:sz w:val="24"/>
                                <w:szCs w:val="24"/>
                              </w:rPr>
                              <w:t>________</w:t>
                            </w:r>
                            <w:r>
                              <w:rPr>
                                <w:rFonts w:ascii="Times New Roman" w:hAnsi="Times New Roman" w:cs="Times New Roman"/>
                                <w:b/>
                                <w:bCs/>
                                <w:color w:val="0070C0"/>
                                <w:sz w:val="28"/>
                                <w:szCs w:val="28"/>
                              </w:rPr>
                              <w:t>_</w:t>
                            </w:r>
                            <w:r w:rsidRPr="008029FD">
                              <w:rPr>
                                <w:rFonts w:ascii="Times New Roman" w:hAnsi="Times New Roman" w:cs="Times New Roman"/>
                                <w:b/>
                                <w:bCs/>
                                <w:color w:val="0070C0"/>
                                <w:sz w:val="28"/>
                                <w:szCs w:val="28"/>
                              </w:rPr>
                              <w:t>______</w:t>
                            </w:r>
                          </w:p>
                          <w:p w:rsidR="000F73E2" w:rsidRPr="008029FD" w:rsidRDefault="000F73E2" w:rsidP="000F73E2">
                            <w:pPr>
                              <w:rPr>
                                <w:rFonts w:ascii="Times New Roman" w:hAnsi="Times New Roman" w:cs="Times New Roman"/>
                                <w:b/>
                                <w:bCs/>
                                <w:color w:val="0070C0"/>
                                <w:sz w:val="28"/>
                                <w:szCs w:val="28"/>
                              </w:rPr>
                            </w:pPr>
                            <w:r>
                              <w:rPr>
                                <w:rFonts w:ascii="Times New Roman" w:hAnsi="Times New Roman" w:cs="Times New Roman"/>
                                <w:b/>
                                <w:bCs/>
                                <w:color w:val="0070C0"/>
                                <w:sz w:val="28"/>
                                <w:szCs w:val="28"/>
                              </w:rPr>
                              <w:t>____</w:t>
                            </w:r>
                            <w:r w:rsidRPr="008029FD">
                              <w:rPr>
                                <w:rFonts w:ascii="Times New Roman" w:hAnsi="Times New Roman" w:cs="Times New Roman"/>
                                <w:b/>
                                <w:bCs/>
                                <w:color w:val="0070C0"/>
                                <w:sz w:val="24"/>
                                <w:szCs w:val="24"/>
                              </w:rPr>
                              <w:t>_</w:t>
                            </w:r>
                            <w:r w:rsidRPr="003B75B9">
                              <w:rPr>
                                <w:rFonts w:ascii="Times New Roman" w:hAnsi="Times New Roman" w:cs="Times New Roman"/>
                                <w:b/>
                                <w:bCs/>
                                <w:color w:val="0070C0"/>
                                <w:sz w:val="24"/>
                                <w:szCs w:val="24"/>
                              </w:rPr>
                              <w:t>________</w:t>
                            </w:r>
                            <w:r w:rsidRPr="008029FD">
                              <w:rPr>
                                <w:rFonts w:ascii="Times New Roman" w:hAnsi="Times New Roman" w:cs="Times New Roman"/>
                                <w:b/>
                                <w:bCs/>
                                <w:color w:val="0070C0"/>
                                <w:sz w:val="24"/>
                                <w:szCs w:val="24"/>
                              </w:rPr>
                              <w:t>________________</w:t>
                            </w:r>
                            <w:r>
                              <w:rPr>
                                <w:rFonts w:ascii="Times New Roman" w:hAnsi="Times New Roman" w:cs="Times New Roman"/>
                                <w:b/>
                                <w:bCs/>
                                <w:color w:val="0070C0"/>
                                <w:sz w:val="28"/>
                                <w:szCs w:val="28"/>
                              </w:rPr>
                              <w:t>_</w:t>
                            </w:r>
                            <w:r w:rsidRPr="008029FD">
                              <w:rPr>
                                <w:rFonts w:ascii="Times New Roman" w:hAnsi="Times New Roman" w:cs="Times New Roman"/>
                                <w:b/>
                                <w:bCs/>
                                <w:color w:val="0070C0"/>
                                <w:sz w:val="28"/>
                                <w:szCs w:val="28"/>
                              </w:rPr>
                              <w:t>______</w:t>
                            </w:r>
                          </w:p>
                          <w:p w:rsidR="000F73E2" w:rsidRDefault="000F73E2" w:rsidP="000F7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FDD37" id="_x0000_s1063" type="#_x0000_t202" style="position:absolute;left:0;text-align:left;margin-left:153.45pt;margin-top:4.7pt;width:77.6pt;height: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" filled="f" stroked="f">
                <v:textbox>
                  <w:txbxContent>
                    <w:p w:rsidR="000F73E2" w:rsidRPr="008029FD" w:rsidRDefault="000F73E2" w:rsidP="000F73E2">
                      <w:pPr>
                        <w:rPr>
                          <w:rFonts w:ascii="Times New Roman" w:hAnsi="Times New Roman" w:cs="Times New Roman"/>
                          <w:b/>
                          <w:bCs/>
                          <w:color w:val="0070C0"/>
                          <w:sz w:val="28"/>
                          <w:szCs w:val="28"/>
                        </w:rPr>
                      </w:pPr>
                      <w:r w:rsidRPr="008029FD">
                        <w:rPr>
                          <w:rFonts w:ascii="Times New Roman" w:hAnsi="Times New Roman" w:cs="Times New Roman"/>
                          <w:b/>
                          <w:bCs/>
                          <w:color w:val="0070C0"/>
                          <w:sz w:val="28"/>
                          <w:szCs w:val="28"/>
                        </w:rPr>
                        <w:t>С</w:t>
                      </w:r>
                      <w:r w:rsidRPr="008029FD">
                        <w:rPr>
                          <w:rFonts w:ascii="Times New Roman" w:hAnsi="Times New Roman" w:cs="Times New Roman"/>
                          <w:b/>
                          <w:bCs/>
                          <w:color w:val="0070C0"/>
                          <w:sz w:val="24"/>
                          <w:szCs w:val="24"/>
                        </w:rPr>
                        <w:t>________</w:t>
                      </w:r>
                      <w:r>
                        <w:rPr>
                          <w:rFonts w:ascii="Times New Roman" w:hAnsi="Times New Roman" w:cs="Times New Roman"/>
                          <w:b/>
                          <w:bCs/>
                          <w:color w:val="0070C0"/>
                          <w:sz w:val="28"/>
                          <w:szCs w:val="28"/>
                        </w:rPr>
                        <w:t>_</w:t>
                      </w:r>
                      <w:r w:rsidRPr="008029FD">
                        <w:rPr>
                          <w:rFonts w:ascii="Times New Roman" w:hAnsi="Times New Roman" w:cs="Times New Roman"/>
                          <w:b/>
                          <w:bCs/>
                          <w:color w:val="0070C0"/>
                          <w:sz w:val="28"/>
                          <w:szCs w:val="28"/>
                        </w:rPr>
                        <w:t>______</w:t>
                      </w:r>
                    </w:p>
                    <w:p w:rsidR="000F73E2" w:rsidRPr="008029FD" w:rsidRDefault="000F73E2" w:rsidP="000F73E2">
                      <w:pPr>
                        <w:rPr>
                          <w:rFonts w:ascii="Times New Roman" w:hAnsi="Times New Roman" w:cs="Times New Roman"/>
                          <w:b/>
                          <w:bCs/>
                          <w:color w:val="0070C0"/>
                          <w:sz w:val="28"/>
                          <w:szCs w:val="28"/>
                        </w:rPr>
                      </w:pPr>
                      <w:r>
                        <w:rPr>
                          <w:rFonts w:ascii="Times New Roman" w:hAnsi="Times New Roman" w:cs="Times New Roman"/>
                          <w:b/>
                          <w:bCs/>
                          <w:color w:val="0070C0"/>
                          <w:sz w:val="28"/>
                          <w:szCs w:val="28"/>
                        </w:rPr>
                        <w:t>____</w:t>
                      </w:r>
                      <w:r w:rsidRPr="008029FD">
                        <w:rPr>
                          <w:rFonts w:ascii="Times New Roman" w:hAnsi="Times New Roman" w:cs="Times New Roman"/>
                          <w:b/>
                          <w:bCs/>
                          <w:color w:val="0070C0"/>
                          <w:sz w:val="24"/>
                          <w:szCs w:val="24"/>
                        </w:rPr>
                        <w:t>_</w:t>
                      </w:r>
                      <w:r w:rsidRPr="003B75B9">
                        <w:rPr>
                          <w:rFonts w:ascii="Times New Roman" w:hAnsi="Times New Roman" w:cs="Times New Roman"/>
                          <w:b/>
                          <w:bCs/>
                          <w:color w:val="0070C0"/>
                          <w:sz w:val="24"/>
                          <w:szCs w:val="24"/>
                        </w:rPr>
                        <w:t>________</w:t>
                      </w:r>
                      <w:r w:rsidRPr="008029FD">
                        <w:rPr>
                          <w:rFonts w:ascii="Times New Roman" w:hAnsi="Times New Roman" w:cs="Times New Roman"/>
                          <w:b/>
                          <w:bCs/>
                          <w:color w:val="0070C0"/>
                          <w:sz w:val="24"/>
                          <w:szCs w:val="24"/>
                        </w:rPr>
                        <w:t>________________</w:t>
                      </w:r>
                      <w:r>
                        <w:rPr>
                          <w:rFonts w:ascii="Times New Roman" w:hAnsi="Times New Roman" w:cs="Times New Roman"/>
                          <w:b/>
                          <w:bCs/>
                          <w:color w:val="0070C0"/>
                          <w:sz w:val="28"/>
                          <w:szCs w:val="28"/>
                        </w:rPr>
                        <w:t>_</w:t>
                      </w:r>
                      <w:r w:rsidRPr="008029FD">
                        <w:rPr>
                          <w:rFonts w:ascii="Times New Roman" w:hAnsi="Times New Roman" w:cs="Times New Roman"/>
                          <w:b/>
                          <w:bCs/>
                          <w:color w:val="0070C0"/>
                          <w:sz w:val="28"/>
                          <w:szCs w:val="28"/>
                        </w:rPr>
                        <w:t>______</w:t>
                      </w:r>
                    </w:p>
                    <w:p w:rsidR="000F73E2" w:rsidRDefault="000F73E2" w:rsidP="000F73E2"/>
                  </w:txbxContent>
                </v:textbox>
                <w10:wrap type="square"/>
              </v:shape>
            </w:pict>
          </mc:Fallback>
        </mc:AlternateContent>
      </w:r>
      <w:r w:rsidRPr="000F73E2">
        <w:rPr>
          <w:b/>
          <w:bCs/>
          <w:noProof/>
          <w:color w:val="0070C0"/>
          <w:sz w:val="22"/>
          <w:szCs w:val="22"/>
        </w:rPr>
        <mc:AlternateContent>
          <mc:Choice Requires="wps">
            <w:drawing>
              <wp:anchor distT="45720" distB="45720" distL="114300" distR="114300" simplePos="0" relativeHeight="251666432" behindDoc="0" locked="0" layoutInCell="1" allowOverlap="1" wp14:anchorId="35CF1B7A" wp14:editId="655DEF82">
                <wp:simplePos x="0" y="0"/>
                <wp:positionH relativeFrom="margin">
                  <wp:align>left</wp:align>
                </wp:positionH>
                <wp:positionV relativeFrom="paragraph">
                  <wp:posOffset>55245</wp:posOffset>
                </wp:positionV>
                <wp:extent cx="971550" cy="47625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76250"/>
                        </a:xfrm>
                        <a:prstGeom prst="rect">
                          <a:avLst/>
                        </a:prstGeom>
                        <a:noFill/>
                        <a:ln w="9525">
                          <a:noFill/>
                          <a:miter lim="800000"/>
                          <a:headEnd/>
                          <a:tailEnd/>
                        </a:ln>
                      </wps:spPr>
                      <wps:txbx>
                        <w:txbxContent>
                          <w:p w:rsidR="000F73E2" w:rsidRPr="008029FD" w:rsidRDefault="000F73E2" w:rsidP="000F73E2">
                            <w:pPr>
                              <w:rPr>
                                <w:rFonts w:ascii="Times New Roman" w:hAnsi="Times New Roman" w:cs="Times New Roman"/>
                                <w:b/>
                                <w:bCs/>
                                <w:color w:val="0070C0"/>
                                <w:sz w:val="24"/>
                                <w:szCs w:val="24"/>
                              </w:rPr>
                            </w:pPr>
                            <w:r w:rsidRPr="008029FD">
                              <w:rPr>
                                <w:rFonts w:ascii="Times New Roman" w:hAnsi="Times New Roman" w:cs="Times New Roman"/>
                                <w:b/>
                                <w:bCs/>
                                <w:color w:val="0070C0"/>
                                <w:sz w:val="24"/>
                                <w:szCs w:val="24"/>
                              </w:rPr>
                              <w:t>А</w:t>
                            </w:r>
                            <w:bookmarkStart w:id="11" w:name="_Hlk188650627"/>
                            <w:r w:rsidRPr="008029FD">
                              <w:rPr>
                                <w:rFonts w:ascii="Times New Roman" w:hAnsi="Times New Roman" w:cs="Times New Roman"/>
                                <w:b/>
                                <w:bCs/>
                                <w:color w:val="0070C0"/>
                                <w:sz w:val="24"/>
                                <w:szCs w:val="24"/>
                              </w:rPr>
                              <w:t>________</w:t>
                            </w:r>
                            <w:bookmarkEnd w:id="11"/>
                          </w:p>
                          <w:p w:rsidR="000F73E2" w:rsidRDefault="000F73E2" w:rsidP="000F73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F1B7A" id="_x0000_s1064" type="#_x0000_t202" style="position:absolute;left:0;text-align:left;margin-left:0;margin-top:4.35pt;width:76.5pt;height:3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" filled="f" stroked="f">
                <v:textbox>
                  <w:txbxContent>
                    <w:p w:rsidR="000F73E2" w:rsidRPr="008029FD" w:rsidRDefault="000F73E2" w:rsidP="000F73E2">
                      <w:pPr>
                        <w:rPr>
                          <w:rFonts w:ascii="Times New Roman" w:hAnsi="Times New Roman" w:cs="Times New Roman"/>
                          <w:b/>
                          <w:bCs/>
                          <w:color w:val="0070C0"/>
                          <w:sz w:val="24"/>
                          <w:szCs w:val="24"/>
                        </w:rPr>
                      </w:pPr>
                      <w:r w:rsidRPr="008029FD">
                        <w:rPr>
                          <w:rFonts w:ascii="Times New Roman" w:hAnsi="Times New Roman" w:cs="Times New Roman"/>
                          <w:b/>
                          <w:bCs/>
                          <w:color w:val="0070C0"/>
                          <w:sz w:val="24"/>
                          <w:szCs w:val="24"/>
                        </w:rPr>
                        <w:t>А</w:t>
                      </w:r>
                      <w:bookmarkStart w:id="12" w:name="_Hlk188650627"/>
                      <w:r w:rsidRPr="008029FD">
                        <w:rPr>
                          <w:rFonts w:ascii="Times New Roman" w:hAnsi="Times New Roman" w:cs="Times New Roman"/>
                          <w:b/>
                          <w:bCs/>
                          <w:color w:val="0070C0"/>
                          <w:sz w:val="24"/>
                          <w:szCs w:val="24"/>
                        </w:rPr>
                        <w:t>________</w:t>
                      </w:r>
                      <w:bookmarkEnd w:id="12"/>
                    </w:p>
                    <w:p w:rsidR="000F73E2" w:rsidRDefault="000F73E2" w:rsidP="000F73E2"/>
                  </w:txbxContent>
                </v:textbox>
                <w10:wrap type="square" anchorx="margin"/>
              </v:shape>
            </w:pict>
          </mc:Fallback>
        </mc:AlternateContent>
      </w:r>
      <w:r w:rsidRPr="000F73E2">
        <w:rPr>
          <w:sz w:val="22"/>
          <w:szCs w:val="22"/>
        </w:rPr>
        <w:t xml:space="preserve"> </w:t>
      </w:r>
    </w:p>
    <w:p w:rsidR="000F73E2" w:rsidRPr="000F73E2" w:rsidRDefault="000F73E2" w:rsidP="000F73E2">
      <w:pPr>
        <w:pStyle w:val="a5"/>
        <w:shd w:val="clear" w:color="auto" w:fill="FFFFFF"/>
        <w:jc w:val="both"/>
        <w:rPr>
          <w:sz w:val="22"/>
          <w:szCs w:val="22"/>
        </w:rPr>
      </w:pPr>
      <w:r w:rsidRPr="000F73E2">
        <w:rPr>
          <w:noProof/>
          <w:sz w:val="22"/>
          <w:szCs w:val="22"/>
        </w:rPr>
        <w:drawing>
          <wp:anchor distT="0" distB="0" distL="114300" distR="114300" simplePos="0" relativeHeight="251667456" behindDoc="0" locked="0" layoutInCell="1" allowOverlap="1" wp14:anchorId="1DA714F1" wp14:editId="2DDB2E0E">
            <wp:simplePos x="0" y="0"/>
            <wp:positionH relativeFrom="column">
              <wp:posOffset>2143760</wp:posOffset>
            </wp:positionH>
            <wp:positionV relativeFrom="paragraph">
              <wp:posOffset>98425</wp:posOffset>
            </wp:positionV>
            <wp:extent cx="1093470" cy="813435"/>
            <wp:effectExtent l="0" t="0" r="0" b="5715"/>
            <wp:wrapThrough wrapText="bothSides">
              <wp:wrapPolygon edited="0">
                <wp:start x="0" y="0"/>
                <wp:lineTo x="0" y="21246"/>
                <wp:lineTo x="21073" y="21246"/>
                <wp:lineTo x="21073" y="0"/>
                <wp:lineTo x="0" y="0"/>
              </wp:wrapPolygon>
            </wp:wrapThrough>
            <wp:docPr id="501807723" name="Рисунок 5018077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93470"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ind w:left="-567"/>
        <w:jc w:val="both"/>
        <w:rPr>
          <w:sz w:val="22"/>
          <w:szCs w:val="22"/>
        </w:rPr>
      </w:pPr>
    </w:p>
    <w:p w:rsidR="000F73E2" w:rsidRDefault="000F73E2" w:rsidP="000F73E2">
      <w:pPr>
        <w:pStyle w:val="a5"/>
        <w:shd w:val="clear" w:color="auto" w:fill="FFFFFF"/>
        <w:jc w:val="both"/>
        <w:rPr>
          <w:sz w:val="22"/>
          <w:szCs w:val="22"/>
        </w:rPr>
      </w:pPr>
    </w:p>
    <w:p w:rsidR="000F73E2" w:rsidRPr="000F73E2" w:rsidRDefault="000F73E2" w:rsidP="000F73E2">
      <w:pPr>
        <w:pStyle w:val="a5"/>
        <w:shd w:val="clear" w:color="auto" w:fill="FFFFFF"/>
        <w:jc w:val="both"/>
        <w:rPr>
          <w:sz w:val="22"/>
          <w:szCs w:val="22"/>
        </w:rPr>
      </w:pPr>
      <w:r w:rsidRPr="000F73E2">
        <w:rPr>
          <w:sz w:val="22"/>
          <w:szCs w:val="22"/>
        </w:rPr>
        <w:t>- Ребята, спасибо вам за работу. Будьте любознательными, изучайте, исследуйте, и впереди вас будут ждать большие научные открытия.</w:t>
      </w:r>
    </w:p>
    <w:p w:rsidR="000F73E2" w:rsidRPr="000F73E2" w:rsidRDefault="000F73E2" w:rsidP="000F73E2">
      <w:pPr>
        <w:spacing w:line="240" w:lineRule="auto"/>
        <w:jc w:val="both"/>
        <w:rPr>
          <w:rFonts w:ascii="Times New Roman" w:hAnsi="Times New Roman" w:cs="Times New Roman"/>
          <w:iCs/>
        </w:rPr>
      </w:pPr>
    </w:p>
    <w:p w:rsidR="000F73E2" w:rsidRPr="000F73E2" w:rsidRDefault="000F73E2" w:rsidP="000F73E2">
      <w:pPr>
        <w:spacing w:line="240" w:lineRule="auto"/>
        <w:ind w:firstLine="708"/>
        <w:jc w:val="both"/>
        <w:rPr>
          <w:rFonts w:ascii="Times New Roman" w:hAnsi="Times New Roman" w:cs="Times New Roman"/>
          <w:iCs/>
        </w:rPr>
      </w:pPr>
    </w:p>
    <w:p w:rsidR="000F73E2" w:rsidRPr="000F73E2" w:rsidRDefault="000F73E2" w:rsidP="000F73E2">
      <w:pPr>
        <w:spacing w:line="240" w:lineRule="auto"/>
        <w:rPr>
          <w:rFonts w:ascii="Times New Roman" w:hAnsi="Times New Roman" w:cs="Times New Roman"/>
          <w:iCs/>
        </w:rPr>
      </w:pPr>
    </w:p>
    <w:p w:rsidR="000F73E2" w:rsidRPr="000F73E2" w:rsidRDefault="000F73E2" w:rsidP="000F73E2">
      <w:pPr>
        <w:tabs>
          <w:tab w:val="left" w:pos="993"/>
        </w:tabs>
        <w:rPr>
          <w:rFonts w:ascii="Times New Roman" w:hAnsi="Times New Roman" w:cs="Times New Roman"/>
        </w:rPr>
      </w:pPr>
    </w:p>
    <w:p w:rsidR="000F73E2" w:rsidRPr="000F73E2" w:rsidRDefault="000F73E2" w:rsidP="000F73E2">
      <w:pPr>
        <w:tabs>
          <w:tab w:val="left" w:pos="993"/>
        </w:tabs>
        <w:jc w:val="right"/>
        <w:rPr>
          <w:rFonts w:ascii="Times New Roman" w:hAnsi="Times New Roman" w:cs="Times New Roman"/>
        </w:rPr>
      </w:pPr>
    </w:p>
    <w:p w:rsidR="000F73E2" w:rsidRPr="000F73E2" w:rsidRDefault="000F73E2" w:rsidP="000F73E2">
      <w:pPr>
        <w:tabs>
          <w:tab w:val="left" w:pos="993"/>
        </w:tabs>
        <w:jc w:val="right"/>
        <w:rPr>
          <w:rFonts w:ascii="Times New Roman" w:hAnsi="Times New Roman" w:cs="Times New Roman"/>
        </w:rPr>
      </w:pPr>
    </w:p>
    <w:p w:rsidR="000F73E2" w:rsidRPr="000F73E2" w:rsidRDefault="000F73E2" w:rsidP="000F73E2">
      <w:pPr>
        <w:tabs>
          <w:tab w:val="left" w:pos="993"/>
        </w:tabs>
        <w:rPr>
          <w:rFonts w:ascii="Times New Roman" w:hAnsi="Times New Roman" w:cs="Times New Roman"/>
        </w:rPr>
      </w:pPr>
    </w:p>
    <w:sectPr w:rsidR="000F73E2" w:rsidRPr="000F73E2" w:rsidSect="009A16DE">
      <w:pgSz w:w="8419" w:h="11906" w:orient="landscape"/>
      <w:pgMar w:top="567" w:right="567" w:bottom="567" w:left="567"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031A4"/>
    <w:multiLevelType w:val="multilevel"/>
    <w:tmpl w:val="42644B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58F6853"/>
    <w:multiLevelType w:val="hybridMultilevel"/>
    <w:tmpl w:val="303A69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371543"/>
    <w:multiLevelType w:val="hybridMultilevel"/>
    <w:tmpl w:val="01C67A30"/>
    <w:lvl w:ilvl="0" w:tplc="800CD7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1B08F5"/>
    <w:multiLevelType w:val="multilevel"/>
    <w:tmpl w:val="B478F3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79243981"/>
    <w:multiLevelType w:val="hybridMultilevel"/>
    <w:tmpl w:val="65F6F01E"/>
    <w:lvl w:ilvl="0" w:tplc="A4CCAAC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CFE6A41"/>
    <w:multiLevelType w:val="hybridMultilevel"/>
    <w:tmpl w:val="1020FB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29"/>
    <w:rsid w:val="000F73E2"/>
    <w:rsid w:val="003A2329"/>
    <w:rsid w:val="00986259"/>
    <w:rsid w:val="009A16DE"/>
    <w:rsid w:val="00A75C43"/>
    <w:rsid w:val="00F8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C439"/>
  <w15:chartTrackingRefBased/>
  <w15:docId w15:val="{97F6AF56-BA49-4DC1-98C6-13A81DA7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329"/>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2329"/>
    <w:rPr>
      <w:color w:val="0563C1" w:themeColor="hyperlink"/>
      <w:u w:val="single"/>
    </w:rPr>
  </w:style>
  <w:style w:type="paragraph" w:styleId="a4">
    <w:name w:val="List Paragraph"/>
    <w:basedOn w:val="a"/>
    <w:uiPriority w:val="34"/>
    <w:qFormat/>
    <w:rsid w:val="003A2329"/>
    <w:pPr>
      <w:spacing w:after="200"/>
      <w:ind w:left="720"/>
      <w:contextualSpacing/>
    </w:pPr>
    <w:rPr>
      <w:rFonts w:ascii="Calibri" w:eastAsia="Calibri" w:hAnsi="Calibri" w:cs="Times New Roman"/>
      <w:lang w:eastAsia="en-US"/>
    </w:rPr>
  </w:style>
  <w:style w:type="character" w:customStyle="1" w:styleId="ItemLabel">
    <w:name w:val="ItemLabel"/>
    <w:basedOn w:val="a0"/>
    <w:rsid w:val="003A2329"/>
    <w:rPr>
      <w:i/>
      <w:iCs w:val="0"/>
      <w:color w:val="808080"/>
      <w:position w:val="8"/>
      <w:sz w:val="16"/>
    </w:rPr>
  </w:style>
  <w:style w:type="paragraph" w:styleId="a5">
    <w:name w:val="Normal (Web)"/>
    <w:basedOn w:val="a"/>
    <w:uiPriority w:val="99"/>
    <w:rsid w:val="000F73E2"/>
    <w:pPr>
      <w:spacing w:line="240" w:lineRule="auto"/>
    </w:pPr>
    <w:rPr>
      <w:rFonts w:ascii="Times New Roman" w:eastAsia="Times New Roman" w:hAnsi="Times New Roman" w:cs="Times New Roman"/>
      <w:sz w:val="24"/>
      <w:szCs w:val="24"/>
    </w:rPr>
  </w:style>
  <w:style w:type="paragraph" w:styleId="a6">
    <w:name w:val="No Spacing"/>
    <w:link w:val="a7"/>
    <w:uiPriority w:val="1"/>
    <w:qFormat/>
    <w:rsid w:val="000F73E2"/>
    <w:pPr>
      <w:spacing w:after="0" w:line="240" w:lineRule="auto"/>
    </w:pPr>
  </w:style>
  <w:style w:type="character" w:customStyle="1" w:styleId="c18">
    <w:name w:val="c18"/>
    <w:basedOn w:val="a0"/>
    <w:qFormat/>
    <w:rsid w:val="000F73E2"/>
  </w:style>
  <w:style w:type="character" w:customStyle="1" w:styleId="a7">
    <w:name w:val="Без интервала Знак"/>
    <w:basedOn w:val="a0"/>
    <w:link w:val="a6"/>
    <w:uiPriority w:val="1"/>
    <w:rsid w:val="009A1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hyperlink" Target="http://www.centeroko.ru/" TargetMode="External"/><Relationship Id="rId12" Type="http://schemas.openxmlformats.org/officeDocument/2006/relationships/image" Target="media/image5.png"/><Relationship Id="rId17" Type="http://schemas.openxmlformats.org/officeDocument/2006/relationships/hyperlink" Target="https://clck.ru/336oLQ" TargetMode="External"/><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drive.google.com/file/d/1E66zZ9Uynkmvcdq5r0EJaCM9qQLDqT46/view" TargetMode="Externa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38</Pages>
  <Words>8428</Words>
  <Characters>48046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Учимся  для жизни</dc:title>
  <dc:subject/>
  <dc:creator>user</dc:creator>
  <cp:keywords/>
  <dc:description/>
  <cp:lastModifiedBy>user</cp:lastModifiedBy>
  <cp:revision>1</cp:revision>
  <dcterms:created xsi:type="dcterms:W3CDTF">2025-02-12T09:10:00Z</dcterms:created>
  <dcterms:modified xsi:type="dcterms:W3CDTF">2025-02-12T09:55:00Z</dcterms:modified>
</cp:coreProperties>
</file>